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0D" w:rsidRPr="00027192" w:rsidRDefault="0080720D" w:rsidP="00D63A22">
      <w:pPr>
        <w:rPr>
          <w:b/>
          <w:sz w:val="24"/>
          <w:szCs w:val="24"/>
        </w:rPr>
      </w:pPr>
    </w:p>
    <w:p w:rsidR="0016383D" w:rsidRPr="00027192" w:rsidRDefault="006E3D3C" w:rsidP="009810EB">
      <w:pPr>
        <w:ind w:firstLine="709"/>
        <w:jc w:val="center"/>
        <w:outlineLvl w:val="0"/>
        <w:rPr>
          <w:b/>
          <w:sz w:val="24"/>
          <w:szCs w:val="24"/>
        </w:rPr>
      </w:pPr>
      <w:r w:rsidRPr="00027192">
        <w:rPr>
          <w:b/>
          <w:sz w:val="24"/>
          <w:szCs w:val="24"/>
        </w:rPr>
        <w:t>ДОГОВОР</w:t>
      </w:r>
      <w:r w:rsidR="00186F98" w:rsidRPr="00027192">
        <w:rPr>
          <w:b/>
          <w:sz w:val="24"/>
          <w:szCs w:val="24"/>
        </w:rPr>
        <w:t xml:space="preserve"> №</w:t>
      </w:r>
      <w:r w:rsidR="002D4CC2" w:rsidRPr="00027192">
        <w:rPr>
          <w:b/>
          <w:sz w:val="24"/>
          <w:szCs w:val="24"/>
        </w:rPr>
        <w:t xml:space="preserve"> </w:t>
      </w:r>
      <w:r w:rsidR="008A39A7" w:rsidRPr="00027192">
        <w:rPr>
          <w:b/>
          <w:sz w:val="24"/>
          <w:szCs w:val="24"/>
        </w:rPr>
        <w:t xml:space="preserve"> </w:t>
      </w:r>
    </w:p>
    <w:p w:rsidR="0016383D" w:rsidRPr="00027192" w:rsidRDefault="0016383D" w:rsidP="0016383D">
      <w:pPr>
        <w:ind w:firstLine="709"/>
        <w:jc w:val="center"/>
        <w:rPr>
          <w:b/>
          <w:sz w:val="24"/>
          <w:szCs w:val="24"/>
        </w:rPr>
      </w:pPr>
    </w:p>
    <w:p w:rsidR="006E3D3C" w:rsidRPr="00027192" w:rsidRDefault="006E3D3C" w:rsidP="0016383D">
      <w:pPr>
        <w:rPr>
          <w:sz w:val="24"/>
          <w:szCs w:val="24"/>
        </w:rPr>
      </w:pPr>
      <w:r w:rsidRPr="00027192">
        <w:rPr>
          <w:sz w:val="24"/>
          <w:szCs w:val="24"/>
        </w:rPr>
        <w:t xml:space="preserve"> г. </w:t>
      </w:r>
      <w:r w:rsidR="002D4CC2" w:rsidRPr="00027192">
        <w:rPr>
          <w:sz w:val="24"/>
          <w:szCs w:val="24"/>
        </w:rPr>
        <w:t xml:space="preserve">Новосибирск </w:t>
      </w:r>
      <w:r w:rsidRPr="00027192">
        <w:rPr>
          <w:sz w:val="24"/>
          <w:szCs w:val="24"/>
        </w:rPr>
        <w:t xml:space="preserve">                                                  </w:t>
      </w:r>
      <w:r w:rsidR="005916A2" w:rsidRPr="00027192">
        <w:rPr>
          <w:sz w:val="24"/>
          <w:szCs w:val="24"/>
        </w:rPr>
        <w:t xml:space="preserve">       </w:t>
      </w:r>
      <w:r w:rsidR="00104BCB" w:rsidRPr="00027192">
        <w:rPr>
          <w:sz w:val="24"/>
          <w:szCs w:val="24"/>
        </w:rPr>
        <w:t xml:space="preserve">  </w:t>
      </w:r>
      <w:r w:rsidR="005916A2" w:rsidRPr="00027192">
        <w:rPr>
          <w:sz w:val="24"/>
          <w:szCs w:val="24"/>
        </w:rPr>
        <w:t xml:space="preserve">    </w:t>
      </w:r>
      <w:r w:rsidRPr="00027192">
        <w:rPr>
          <w:sz w:val="24"/>
          <w:szCs w:val="24"/>
        </w:rPr>
        <w:t xml:space="preserve">  </w:t>
      </w:r>
      <w:r w:rsidR="0016383D" w:rsidRPr="00027192">
        <w:rPr>
          <w:sz w:val="24"/>
          <w:szCs w:val="24"/>
        </w:rPr>
        <w:t xml:space="preserve">                       </w:t>
      </w:r>
      <w:r w:rsidR="009D563D" w:rsidRPr="00027192">
        <w:rPr>
          <w:sz w:val="24"/>
          <w:szCs w:val="24"/>
        </w:rPr>
        <w:t xml:space="preserve">  «</w:t>
      </w:r>
      <w:r w:rsidR="009D563D">
        <w:rPr>
          <w:sz w:val="24"/>
          <w:szCs w:val="24"/>
        </w:rPr>
        <w:t xml:space="preserve">       </w:t>
      </w:r>
      <w:r w:rsidR="002D4CC2" w:rsidRPr="00027192">
        <w:rPr>
          <w:sz w:val="24"/>
          <w:szCs w:val="24"/>
          <w:u w:val="single"/>
        </w:rPr>
        <w:t>» ___________</w:t>
      </w:r>
    </w:p>
    <w:p w:rsidR="006E3D3C" w:rsidRPr="00027192" w:rsidRDefault="006E3D3C" w:rsidP="00D63A22">
      <w:pPr>
        <w:rPr>
          <w:sz w:val="24"/>
          <w:szCs w:val="24"/>
        </w:rPr>
      </w:pPr>
    </w:p>
    <w:p w:rsidR="00D63A22" w:rsidRPr="00027192" w:rsidRDefault="006B12DA" w:rsidP="0047115B">
      <w:pPr>
        <w:jc w:val="both"/>
      </w:pPr>
      <w:r w:rsidRPr="00B407E3">
        <w:rPr>
          <w:b/>
          <w:sz w:val="22"/>
          <w:szCs w:val="22"/>
        </w:rPr>
        <w:t>______</w:t>
      </w:r>
      <w:r w:rsidR="002D350A" w:rsidRPr="00027192">
        <w:rPr>
          <w:szCs w:val="22"/>
        </w:rPr>
        <w:t xml:space="preserve"> </w:t>
      </w:r>
      <w:r w:rsidR="0081625B" w:rsidRPr="00027192">
        <w:rPr>
          <w:sz w:val="22"/>
          <w:szCs w:val="22"/>
        </w:rPr>
        <w:t>именуемое в дальнейшем «</w:t>
      </w:r>
      <w:r w:rsidR="008F31B7" w:rsidRPr="00027192">
        <w:rPr>
          <w:sz w:val="22"/>
          <w:szCs w:val="22"/>
        </w:rPr>
        <w:t>З</w:t>
      </w:r>
      <w:r w:rsidR="006736C9" w:rsidRPr="00027192">
        <w:rPr>
          <w:sz w:val="22"/>
          <w:szCs w:val="22"/>
        </w:rPr>
        <w:t>АКАЗЧИК</w:t>
      </w:r>
      <w:r w:rsidR="0081625B" w:rsidRPr="00027192">
        <w:rPr>
          <w:sz w:val="22"/>
          <w:szCs w:val="22"/>
        </w:rPr>
        <w:t xml:space="preserve">», в </w:t>
      </w:r>
      <w:r w:rsidR="00BD4C64" w:rsidRPr="00027192">
        <w:rPr>
          <w:sz w:val="22"/>
          <w:szCs w:val="22"/>
        </w:rPr>
        <w:t xml:space="preserve">лице </w:t>
      </w:r>
      <w:r w:rsidR="00711BDF" w:rsidRPr="00027192">
        <w:rPr>
          <w:sz w:val="22"/>
          <w:szCs w:val="22"/>
        </w:rPr>
        <w:t xml:space="preserve">директора </w:t>
      </w:r>
      <w:r w:rsidR="002D4CC2" w:rsidRPr="00027192">
        <w:rPr>
          <w:sz w:val="22"/>
          <w:szCs w:val="22"/>
          <w:highlight w:val="yellow"/>
        </w:rPr>
        <w:t>_______</w:t>
      </w:r>
      <w:r w:rsidR="00BD4C64" w:rsidRPr="00027192">
        <w:rPr>
          <w:sz w:val="22"/>
          <w:szCs w:val="22"/>
          <w:highlight w:val="yellow"/>
        </w:rPr>
        <w:t>,</w:t>
      </w:r>
      <w:r w:rsidR="00BD4C64" w:rsidRPr="00027192">
        <w:rPr>
          <w:sz w:val="22"/>
          <w:szCs w:val="22"/>
        </w:rPr>
        <w:t xml:space="preserve"> действующего на основании </w:t>
      </w:r>
      <w:r w:rsidR="00711BDF" w:rsidRPr="00027192">
        <w:rPr>
          <w:sz w:val="22"/>
          <w:szCs w:val="22"/>
        </w:rPr>
        <w:t>Устава предприятия,</w:t>
      </w:r>
      <w:r w:rsidR="00921764" w:rsidRPr="00027192">
        <w:rPr>
          <w:sz w:val="22"/>
          <w:szCs w:val="22"/>
        </w:rPr>
        <w:t xml:space="preserve"> </w:t>
      </w:r>
      <w:r w:rsidR="0081625B" w:rsidRPr="00027192">
        <w:rPr>
          <w:sz w:val="22"/>
          <w:szCs w:val="22"/>
        </w:rPr>
        <w:t>с одной стороны</w:t>
      </w:r>
      <w:r w:rsidR="00B2574A" w:rsidRPr="00027192">
        <w:rPr>
          <w:sz w:val="22"/>
          <w:szCs w:val="22"/>
        </w:rPr>
        <w:t>,</w:t>
      </w:r>
      <w:r w:rsidR="0081625B" w:rsidRPr="00027192">
        <w:rPr>
          <w:sz w:val="22"/>
          <w:szCs w:val="22"/>
        </w:rPr>
        <w:t xml:space="preserve"> </w:t>
      </w:r>
      <w:r w:rsidR="009D563D" w:rsidRPr="00027192">
        <w:rPr>
          <w:sz w:val="22"/>
          <w:szCs w:val="22"/>
        </w:rPr>
        <w:t>и</w:t>
      </w:r>
      <w:r w:rsidR="009D563D" w:rsidRPr="00027192">
        <w:t xml:space="preserve"> «</w:t>
      </w:r>
      <w:r w:rsidRPr="006B12DA">
        <w:rPr>
          <w:b/>
          <w:sz w:val="22"/>
          <w:szCs w:val="22"/>
        </w:rPr>
        <w:t>_____</w:t>
      </w:r>
      <w:r w:rsidR="009D563D" w:rsidRPr="006B12DA">
        <w:rPr>
          <w:b/>
          <w:sz w:val="22"/>
          <w:szCs w:val="22"/>
        </w:rPr>
        <w:t>_</w:t>
      </w:r>
      <w:r w:rsidR="009D563D" w:rsidRPr="00027192">
        <w:rPr>
          <w:b/>
          <w:sz w:val="22"/>
          <w:szCs w:val="22"/>
        </w:rPr>
        <w:t>»</w:t>
      </w:r>
      <w:r w:rsidR="001E26BB" w:rsidRPr="00027192">
        <w:rPr>
          <w:b/>
          <w:bCs/>
          <w:sz w:val="22"/>
          <w:szCs w:val="22"/>
        </w:rPr>
        <w:t>,</w:t>
      </w:r>
      <w:r w:rsidR="0081625B" w:rsidRPr="00027192">
        <w:rPr>
          <w:sz w:val="22"/>
          <w:szCs w:val="22"/>
        </w:rPr>
        <w:t xml:space="preserve"> именуемое в дальнейшем «</w:t>
      </w:r>
      <w:r w:rsidR="00821958" w:rsidRPr="00027192">
        <w:rPr>
          <w:caps/>
          <w:sz w:val="22"/>
          <w:szCs w:val="22"/>
        </w:rPr>
        <w:t>П</w:t>
      </w:r>
      <w:r w:rsidR="006736C9" w:rsidRPr="00027192">
        <w:rPr>
          <w:caps/>
          <w:sz w:val="22"/>
          <w:szCs w:val="22"/>
        </w:rPr>
        <w:t>оставщик</w:t>
      </w:r>
      <w:r w:rsidR="00ED6E29" w:rsidRPr="00027192">
        <w:rPr>
          <w:sz w:val="22"/>
          <w:szCs w:val="22"/>
        </w:rPr>
        <w:t xml:space="preserve">», </w:t>
      </w:r>
      <w:r w:rsidR="008D4CB9" w:rsidRPr="00027192">
        <w:rPr>
          <w:sz w:val="22"/>
          <w:szCs w:val="22"/>
        </w:rPr>
        <w:t xml:space="preserve">в лице </w:t>
      </w:r>
      <w:r w:rsidRPr="006B12DA">
        <w:rPr>
          <w:sz w:val="22"/>
          <w:szCs w:val="22"/>
        </w:rPr>
        <w:t>_________</w:t>
      </w:r>
      <w:r w:rsidR="008D4CB9" w:rsidRPr="00027192">
        <w:rPr>
          <w:sz w:val="22"/>
          <w:szCs w:val="22"/>
        </w:rPr>
        <w:t xml:space="preserve">, действующего на основании договора </w:t>
      </w:r>
      <w:r w:rsidRPr="00027192">
        <w:rPr>
          <w:sz w:val="22"/>
          <w:szCs w:val="22"/>
        </w:rPr>
        <w:t>устава,</w:t>
      </w:r>
      <w:r w:rsidR="008D4CB9" w:rsidRPr="00027192">
        <w:rPr>
          <w:sz w:val="22"/>
          <w:szCs w:val="22"/>
        </w:rPr>
        <w:t xml:space="preserve"> </w:t>
      </w:r>
      <w:r w:rsidR="0081625B" w:rsidRPr="00027192">
        <w:rPr>
          <w:sz w:val="22"/>
          <w:szCs w:val="22"/>
        </w:rPr>
        <w:t>именуемые в дальнейшем “СТОРОНЫ</w:t>
      </w:r>
      <w:r w:rsidR="00ED6E29" w:rsidRPr="00027192">
        <w:rPr>
          <w:sz w:val="22"/>
          <w:szCs w:val="22"/>
        </w:rPr>
        <w:t>”, заключили Д</w:t>
      </w:r>
      <w:r w:rsidR="0081625B" w:rsidRPr="00027192">
        <w:rPr>
          <w:sz w:val="22"/>
          <w:szCs w:val="22"/>
        </w:rPr>
        <w:t>оговор о нижеследующем:</w:t>
      </w:r>
    </w:p>
    <w:p w:rsidR="00B07769" w:rsidRPr="00027192" w:rsidRDefault="00B07769" w:rsidP="00622668">
      <w:pPr>
        <w:pStyle w:val="a7"/>
        <w:ind w:left="142" w:firstLine="567"/>
        <w:rPr>
          <w:b/>
          <w:szCs w:val="22"/>
        </w:rPr>
      </w:pPr>
    </w:p>
    <w:p w:rsidR="006E3D3C" w:rsidRPr="00027192" w:rsidRDefault="009D563D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27192">
        <w:rPr>
          <w:b/>
          <w:sz w:val="22"/>
          <w:szCs w:val="22"/>
        </w:rPr>
        <w:t>ПРЕДМЕТ ДОГОВОРА</w:t>
      </w:r>
    </w:p>
    <w:p w:rsidR="006E3D3C" w:rsidRPr="00027192" w:rsidRDefault="006E3D3C" w:rsidP="00414A77">
      <w:pPr>
        <w:pStyle w:val="a5"/>
        <w:tabs>
          <w:tab w:val="left" w:pos="993"/>
          <w:tab w:val="num" w:pos="1134"/>
        </w:tabs>
        <w:ind w:left="-142" w:firstLine="425"/>
        <w:rPr>
          <w:i/>
          <w:szCs w:val="22"/>
        </w:rPr>
      </w:pPr>
    </w:p>
    <w:p w:rsidR="00004FD5" w:rsidRPr="00027192" w:rsidRDefault="00CA7619" w:rsidP="009673F5">
      <w:pPr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027192">
        <w:rPr>
          <w:sz w:val="22"/>
          <w:szCs w:val="22"/>
        </w:rPr>
        <w:t xml:space="preserve">Заказчик поручает, а Поставщик обязуется спроектировать, изготовить и передать в собственность заказчика: </w:t>
      </w:r>
    </w:p>
    <w:p w:rsidR="00004FD5" w:rsidRPr="00027192" w:rsidRDefault="00CA7619" w:rsidP="0059083A">
      <w:pPr>
        <w:jc w:val="both"/>
        <w:rPr>
          <w:sz w:val="22"/>
          <w:szCs w:val="22"/>
          <w:u w:val="single"/>
        </w:rPr>
      </w:pPr>
      <w:r w:rsidRPr="00027192">
        <w:rPr>
          <w:sz w:val="22"/>
          <w:szCs w:val="22"/>
        </w:rPr>
        <w:t xml:space="preserve">- </w:t>
      </w:r>
      <w:r w:rsidR="00027192" w:rsidRPr="00027192">
        <w:rPr>
          <w:sz w:val="22"/>
          <w:szCs w:val="22"/>
          <w:highlight w:val="yellow"/>
        </w:rPr>
        <w:t>__</w:t>
      </w:r>
      <w:r w:rsidRPr="00027192">
        <w:rPr>
          <w:sz w:val="22"/>
          <w:szCs w:val="22"/>
          <w:highlight w:val="yellow"/>
        </w:rPr>
        <w:t xml:space="preserve"> пресс</w:t>
      </w:r>
      <w:r w:rsidRPr="00027192">
        <w:rPr>
          <w:sz w:val="22"/>
          <w:szCs w:val="22"/>
        </w:rPr>
        <w:t>-форм</w:t>
      </w:r>
      <w:r w:rsidR="00D35DFC" w:rsidRPr="00027192">
        <w:rPr>
          <w:sz w:val="22"/>
          <w:szCs w:val="22"/>
        </w:rPr>
        <w:t>ы</w:t>
      </w:r>
      <w:r w:rsidRPr="00027192">
        <w:rPr>
          <w:sz w:val="22"/>
          <w:szCs w:val="22"/>
        </w:rPr>
        <w:t xml:space="preserve"> для литья издели</w:t>
      </w:r>
      <w:r w:rsidR="0001019F" w:rsidRPr="00027192">
        <w:rPr>
          <w:sz w:val="22"/>
          <w:szCs w:val="22"/>
        </w:rPr>
        <w:t>й</w:t>
      </w:r>
      <w:r w:rsidRPr="00027192">
        <w:rPr>
          <w:sz w:val="22"/>
          <w:szCs w:val="22"/>
        </w:rPr>
        <w:t>:</w:t>
      </w:r>
      <w:r w:rsidR="00004FD5" w:rsidRPr="00027192">
        <w:rPr>
          <w:b/>
          <w:sz w:val="22"/>
          <w:szCs w:val="22"/>
          <w:u w:val="single"/>
        </w:rPr>
        <w:t xml:space="preserve"> </w:t>
      </w:r>
      <w:r w:rsidR="008A39A7" w:rsidRPr="00027192">
        <w:rPr>
          <w:b/>
          <w:sz w:val="22"/>
          <w:szCs w:val="22"/>
          <w:u w:val="single"/>
        </w:rPr>
        <w:t xml:space="preserve">  </w:t>
      </w:r>
      <w:r w:rsidR="0001019F" w:rsidRPr="00027192">
        <w:rPr>
          <w:b/>
          <w:sz w:val="22"/>
          <w:szCs w:val="22"/>
          <w:u w:val="single"/>
        </w:rPr>
        <w:t xml:space="preserve"> </w:t>
      </w:r>
      <w:r w:rsidR="008A39A7" w:rsidRPr="00027192">
        <w:rPr>
          <w:b/>
          <w:sz w:val="22"/>
          <w:szCs w:val="22"/>
          <w:u w:val="single"/>
        </w:rPr>
        <w:t xml:space="preserve">                                                                                              </w:t>
      </w:r>
    </w:p>
    <w:p w:rsidR="00CA7619" w:rsidRPr="00027192" w:rsidRDefault="00CA7619" w:rsidP="009673F5">
      <w:pPr>
        <w:jc w:val="both"/>
        <w:rPr>
          <w:sz w:val="22"/>
          <w:szCs w:val="22"/>
        </w:rPr>
      </w:pPr>
      <w:r w:rsidRPr="00027192">
        <w:rPr>
          <w:sz w:val="22"/>
          <w:szCs w:val="22"/>
        </w:rPr>
        <w:t>- техническую документацию на пресс-форму (3</w:t>
      </w:r>
      <w:r w:rsidRPr="00027192">
        <w:rPr>
          <w:sz w:val="22"/>
          <w:szCs w:val="22"/>
          <w:lang w:val="en-US"/>
        </w:rPr>
        <w:t>D</w:t>
      </w:r>
      <w:r w:rsidRPr="00027192">
        <w:rPr>
          <w:sz w:val="22"/>
          <w:szCs w:val="22"/>
        </w:rPr>
        <w:t xml:space="preserve"> модели пресс-формы в </w:t>
      </w:r>
      <w:r w:rsidR="00B407E3">
        <w:rPr>
          <w:sz w:val="22"/>
          <w:szCs w:val="22"/>
        </w:rPr>
        <w:t xml:space="preserve">необходимом </w:t>
      </w:r>
      <w:r w:rsidRPr="00027192">
        <w:rPr>
          <w:sz w:val="22"/>
          <w:szCs w:val="22"/>
        </w:rPr>
        <w:t>формате);</w:t>
      </w:r>
    </w:p>
    <w:p w:rsidR="0036622F" w:rsidRPr="00027192" w:rsidRDefault="00CA7619" w:rsidP="00FE5AA8">
      <w:pPr>
        <w:jc w:val="both"/>
        <w:rPr>
          <w:sz w:val="22"/>
          <w:szCs w:val="22"/>
        </w:rPr>
      </w:pPr>
      <w:r w:rsidRPr="00027192">
        <w:rPr>
          <w:sz w:val="22"/>
          <w:szCs w:val="22"/>
        </w:rPr>
        <w:t xml:space="preserve">- </w:t>
      </w:r>
      <w:r w:rsidR="002C37DC" w:rsidRPr="00027192">
        <w:rPr>
          <w:sz w:val="22"/>
          <w:szCs w:val="22"/>
        </w:rPr>
        <w:t>Тестовые</w:t>
      </w:r>
      <w:r w:rsidRPr="00027192">
        <w:rPr>
          <w:sz w:val="22"/>
          <w:szCs w:val="22"/>
        </w:rPr>
        <w:t xml:space="preserve"> образцы (отливки) издели</w:t>
      </w:r>
      <w:r w:rsidR="00D76A27" w:rsidRPr="00027192">
        <w:rPr>
          <w:sz w:val="22"/>
          <w:szCs w:val="22"/>
        </w:rPr>
        <w:t>й</w:t>
      </w:r>
      <w:r w:rsidR="00DF1733" w:rsidRPr="00027192">
        <w:rPr>
          <w:sz w:val="22"/>
          <w:szCs w:val="22"/>
        </w:rPr>
        <w:t xml:space="preserve">, </w:t>
      </w:r>
      <w:r w:rsidRPr="00027192">
        <w:rPr>
          <w:sz w:val="22"/>
          <w:szCs w:val="22"/>
        </w:rPr>
        <w:t>которые должны соответствовать конструкторской документации на изделие и техническому заданию, согласованному сторонами</w:t>
      </w:r>
      <w:r w:rsidR="00777257" w:rsidRPr="00027192">
        <w:rPr>
          <w:sz w:val="22"/>
          <w:szCs w:val="22"/>
        </w:rPr>
        <w:t xml:space="preserve"> </w:t>
      </w:r>
      <w:r w:rsidRPr="00027192">
        <w:rPr>
          <w:sz w:val="22"/>
          <w:szCs w:val="22"/>
        </w:rPr>
        <w:t>(</w:t>
      </w:r>
      <w:r w:rsidR="00777257" w:rsidRPr="00027192">
        <w:rPr>
          <w:sz w:val="22"/>
          <w:szCs w:val="22"/>
        </w:rPr>
        <w:t>далее Товар</w:t>
      </w:r>
      <w:r w:rsidRPr="00027192">
        <w:rPr>
          <w:sz w:val="22"/>
          <w:szCs w:val="22"/>
        </w:rPr>
        <w:t>)</w:t>
      </w:r>
      <w:r w:rsidR="00777257" w:rsidRPr="00027192">
        <w:rPr>
          <w:sz w:val="22"/>
          <w:szCs w:val="22"/>
        </w:rPr>
        <w:t xml:space="preserve">, а Заказчик обязуется принять и оплатить Товар. </w:t>
      </w:r>
      <w:r w:rsidRPr="00027192">
        <w:rPr>
          <w:sz w:val="22"/>
          <w:szCs w:val="22"/>
        </w:rPr>
        <w:t xml:space="preserve"> </w:t>
      </w:r>
    </w:p>
    <w:p w:rsidR="0036622F" w:rsidRPr="00027192" w:rsidRDefault="00CA7619" w:rsidP="0036622F">
      <w:pPr>
        <w:jc w:val="both"/>
        <w:rPr>
          <w:sz w:val="22"/>
          <w:szCs w:val="22"/>
        </w:rPr>
      </w:pPr>
      <w:r w:rsidRPr="00027192">
        <w:rPr>
          <w:sz w:val="22"/>
          <w:szCs w:val="22"/>
        </w:rPr>
        <w:t xml:space="preserve"> </w:t>
      </w:r>
    </w:p>
    <w:p w:rsidR="006831D8" w:rsidRPr="00027192" w:rsidRDefault="006831D8" w:rsidP="00C51048">
      <w:pPr>
        <w:ind w:left="567"/>
        <w:jc w:val="both"/>
        <w:rPr>
          <w:sz w:val="22"/>
          <w:szCs w:val="22"/>
        </w:rPr>
      </w:pPr>
    </w:p>
    <w:p w:rsidR="00BB1043" w:rsidRPr="00027192" w:rsidRDefault="006831D8" w:rsidP="009673F5">
      <w:pPr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027192">
        <w:rPr>
          <w:sz w:val="22"/>
          <w:szCs w:val="22"/>
        </w:rPr>
        <w:t xml:space="preserve">  Наименование, количество </w:t>
      </w:r>
      <w:r w:rsidR="009D563D" w:rsidRPr="00027192">
        <w:rPr>
          <w:sz w:val="22"/>
          <w:szCs w:val="22"/>
        </w:rPr>
        <w:t>Товара определяется</w:t>
      </w:r>
      <w:r w:rsidR="00BB1043" w:rsidRPr="00027192">
        <w:rPr>
          <w:sz w:val="22"/>
          <w:szCs w:val="22"/>
        </w:rPr>
        <w:t xml:space="preserve"> Сторонами в Спецификации (Приложение №1), являющейся неотъемлемой частью настоящего Договора.</w:t>
      </w:r>
    </w:p>
    <w:p w:rsidR="00436F35" w:rsidRPr="00027192" w:rsidRDefault="00436F35" w:rsidP="009673F5">
      <w:pPr>
        <w:pStyle w:val="a5"/>
        <w:tabs>
          <w:tab w:val="left" w:pos="567"/>
          <w:tab w:val="num" w:pos="3977"/>
        </w:tabs>
        <w:ind w:firstLine="0"/>
        <w:rPr>
          <w:i/>
          <w:szCs w:val="22"/>
        </w:rPr>
      </w:pPr>
    </w:p>
    <w:p w:rsidR="008F31B7" w:rsidRPr="00027192" w:rsidRDefault="009D563D" w:rsidP="00513DEA">
      <w:pPr>
        <w:pStyle w:val="af"/>
        <w:numPr>
          <w:ilvl w:val="0"/>
          <w:numId w:val="1"/>
        </w:numPr>
        <w:tabs>
          <w:tab w:val="left" w:pos="3960"/>
        </w:tabs>
        <w:jc w:val="center"/>
        <w:rPr>
          <w:b/>
          <w:sz w:val="22"/>
          <w:szCs w:val="22"/>
        </w:rPr>
      </w:pPr>
      <w:r w:rsidRPr="00027192">
        <w:rPr>
          <w:b/>
          <w:sz w:val="22"/>
          <w:szCs w:val="22"/>
        </w:rPr>
        <w:t>ЦЕНА ДОГОВОРА</w:t>
      </w:r>
    </w:p>
    <w:p w:rsidR="008F31B7" w:rsidRPr="00027192" w:rsidRDefault="008F31B7" w:rsidP="00414A77">
      <w:pPr>
        <w:ind w:left="3600"/>
        <w:jc w:val="center"/>
        <w:rPr>
          <w:b/>
          <w:sz w:val="22"/>
          <w:szCs w:val="22"/>
        </w:rPr>
      </w:pPr>
    </w:p>
    <w:p w:rsidR="008F31B7" w:rsidRPr="00027192" w:rsidRDefault="008F31B7" w:rsidP="00710BDF">
      <w:pPr>
        <w:pStyle w:val="a5"/>
        <w:ind w:firstLine="0"/>
        <w:jc w:val="left"/>
        <w:rPr>
          <w:szCs w:val="22"/>
        </w:rPr>
      </w:pPr>
      <w:r w:rsidRPr="00027192">
        <w:rPr>
          <w:szCs w:val="22"/>
        </w:rPr>
        <w:t>2.1.  Общая стоимость поставляемого товара по настоящему Договору, определяется согласно Приложению №1.</w:t>
      </w:r>
    </w:p>
    <w:p w:rsidR="002D4CC2" w:rsidRPr="00027192" w:rsidRDefault="008F31B7" w:rsidP="00174EF6">
      <w:pPr>
        <w:rPr>
          <w:sz w:val="22"/>
          <w:szCs w:val="22"/>
        </w:rPr>
      </w:pPr>
      <w:r w:rsidRPr="00027192">
        <w:rPr>
          <w:sz w:val="22"/>
          <w:szCs w:val="22"/>
        </w:rPr>
        <w:t xml:space="preserve">2.2.  </w:t>
      </w:r>
      <w:r w:rsidR="007E682C" w:rsidRPr="00027192">
        <w:rPr>
          <w:sz w:val="22"/>
          <w:szCs w:val="22"/>
        </w:rPr>
        <w:t>Стоимость</w:t>
      </w:r>
      <w:r w:rsidR="00672B8A" w:rsidRPr="00027192">
        <w:rPr>
          <w:sz w:val="22"/>
          <w:szCs w:val="22"/>
        </w:rPr>
        <w:t xml:space="preserve"> товара, включая </w:t>
      </w:r>
      <w:r w:rsidR="009D563D" w:rsidRPr="00027192">
        <w:rPr>
          <w:sz w:val="22"/>
          <w:szCs w:val="22"/>
        </w:rPr>
        <w:t>НДС (</w:t>
      </w:r>
      <w:r w:rsidR="00B1327E" w:rsidRPr="00027192">
        <w:rPr>
          <w:sz w:val="22"/>
          <w:szCs w:val="22"/>
        </w:rPr>
        <w:t>20</w:t>
      </w:r>
      <w:r w:rsidR="00672B8A" w:rsidRPr="00027192">
        <w:rPr>
          <w:sz w:val="22"/>
          <w:szCs w:val="22"/>
          <w:highlight w:val="yellow"/>
        </w:rPr>
        <w:t xml:space="preserve">%), устанавливается в </w:t>
      </w:r>
      <w:r w:rsidR="002D4CC2" w:rsidRPr="00027192">
        <w:rPr>
          <w:sz w:val="22"/>
          <w:szCs w:val="22"/>
          <w:highlight w:val="yellow"/>
        </w:rPr>
        <w:t>________</w:t>
      </w:r>
      <w:r w:rsidR="009D563D" w:rsidRPr="00027192">
        <w:rPr>
          <w:sz w:val="22"/>
          <w:szCs w:val="22"/>
          <w:highlight w:val="yellow"/>
        </w:rPr>
        <w:t>_</w:t>
      </w:r>
      <w:r w:rsidR="009D563D" w:rsidRPr="00027192">
        <w:rPr>
          <w:sz w:val="22"/>
          <w:szCs w:val="22"/>
        </w:rPr>
        <w:t xml:space="preserve"> (</w:t>
      </w:r>
      <w:r w:rsidR="00672B8A" w:rsidRPr="00027192">
        <w:rPr>
          <w:sz w:val="22"/>
          <w:szCs w:val="22"/>
        </w:rPr>
        <w:t xml:space="preserve">Приложение №1). </w:t>
      </w:r>
    </w:p>
    <w:p w:rsidR="00174EF6" w:rsidRPr="00027192" w:rsidRDefault="00696899" w:rsidP="00174EF6">
      <w:pPr>
        <w:rPr>
          <w:sz w:val="22"/>
          <w:szCs w:val="22"/>
        </w:rPr>
      </w:pPr>
      <w:r w:rsidRPr="00027192">
        <w:rPr>
          <w:sz w:val="22"/>
          <w:szCs w:val="22"/>
        </w:rPr>
        <w:t xml:space="preserve">Оплата </w:t>
      </w:r>
      <w:r w:rsidR="00D35DFC" w:rsidRPr="00027192">
        <w:rPr>
          <w:sz w:val="22"/>
          <w:szCs w:val="22"/>
        </w:rPr>
        <w:t xml:space="preserve">Товара производиться, согласно договору и приложений к нему </w:t>
      </w:r>
      <w:r w:rsidR="00766DEA" w:rsidRPr="00027192">
        <w:rPr>
          <w:sz w:val="22"/>
          <w:szCs w:val="22"/>
        </w:rPr>
        <w:t>в российских рублях по курсу ЦБ на день оплаты.</w:t>
      </w:r>
    </w:p>
    <w:p w:rsidR="008F31B7" w:rsidRPr="00027192" w:rsidRDefault="008F31B7" w:rsidP="00710BDF">
      <w:pPr>
        <w:rPr>
          <w:sz w:val="22"/>
          <w:szCs w:val="22"/>
        </w:rPr>
      </w:pPr>
      <w:r w:rsidRPr="00027192">
        <w:rPr>
          <w:sz w:val="22"/>
          <w:szCs w:val="22"/>
        </w:rPr>
        <w:t xml:space="preserve">Изменение цены </w:t>
      </w:r>
      <w:r w:rsidR="00700A26" w:rsidRPr="00027192">
        <w:rPr>
          <w:sz w:val="22"/>
          <w:szCs w:val="22"/>
        </w:rPr>
        <w:t>Т</w:t>
      </w:r>
      <w:r w:rsidRPr="00027192">
        <w:rPr>
          <w:sz w:val="22"/>
          <w:szCs w:val="22"/>
        </w:rPr>
        <w:t>овара возможно по согласованию Сторон и подтверждается соответствующим «Протоколом согласования договорной цены», подписанным Сторонами.</w:t>
      </w:r>
      <w:r w:rsidR="00B63AF8" w:rsidRPr="00027192">
        <w:rPr>
          <w:sz w:val="22"/>
          <w:szCs w:val="22"/>
        </w:rPr>
        <w:t xml:space="preserve"> В цену Товара входит:</w:t>
      </w:r>
    </w:p>
    <w:p w:rsidR="00B63AF8" w:rsidRPr="00027192" w:rsidRDefault="00B63AF8" w:rsidP="00710BDF">
      <w:pPr>
        <w:rPr>
          <w:sz w:val="22"/>
          <w:szCs w:val="22"/>
        </w:rPr>
      </w:pPr>
      <w:r w:rsidRPr="00027192">
        <w:rPr>
          <w:sz w:val="22"/>
          <w:szCs w:val="22"/>
        </w:rPr>
        <w:t>-  стоимость пресс-форм</w:t>
      </w:r>
      <w:r w:rsidR="00174EF6" w:rsidRPr="00027192">
        <w:rPr>
          <w:sz w:val="22"/>
          <w:szCs w:val="22"/>
        </w:rPr>
        <w:t>ы</w:t>
      </w:r>
      <w:r w:rsidRPr="00027192">
        <w:rPr>
          <w:sz w:val="22"/>
          <w:szCs w:val="22"/>
        </w:rPr>
        <w:t>;</w:t>
      </w:r>
    </w:p>
    <w:p w:rsidR="00B63AF8" w:rsidRPr="00027192" w:rsidRDefault="00B63AF8" w:rsidP="00710BDF">
      <w:pPr>
        <w:rPr>
          <w:sz w:val="22"/>
          <w:szCs w:val="22"/>
        </w:rPr>
      </w:pPr>
      <w:r w:rsidRPr="00027192">
        <w:rPr>
          <w:sz w:val="22"/>
          <w:szCs w:val="22"/>
        </w:rPr>
        <w:t>-  стоимость технической документации (п.1.1);</w:t>
      </w:r>
    </w:p>
    <w:p w:rsidR="00D63A22" w:rsidRPr="00027192" w:rsidRDefault="00B63AF8" w:rsidP="00710BDF">
      <w:pPr>
        <w:rPr>
          <w:sz w:val="22"/>
          <w:szCs w:val="22"/>
        </w:rPr>
      </w:pPr>
      <w:r w:rsidRPr="00027192">
        <w:rPr>
          <w:sz w:val="22"/>
          <w:szCs w:val="22"/>
        </w:rPr>
        <w:t>-  стоимость литейных 3</w:t>
      </w:r>
      <w:r w:rsidRPr="00027192">
        <w:rPr>
          <w:sz w:val="22"/>
          <w:szCs w:val="22"/>
          <w:lang w:val="en-US"/>
        </w:rPr>
        <w:t>D</w:t>
      </w:r>
      <w:r w:rsidRPr="00027192">
        <w:rPr>
          <w:sz w:val="22"/>
          <w:szCs w:val="22"/>
        </w:rPr>
        <w:t xml:space="preserve"> моделей и тестовых образцов изделий (п. 1.1).</w:t>
      </w:r>
    </w:p>
    <w:p w:rsidR="008F31B7" w:rsidRPr="00027192" w:rsidRDefault="008F31B7" w:rsidP="008F31B7">
      <w:pPr>
        <w:ind w:left="540" w:hanging="540"/>
        <w:jc w:val="both"/>
        <w:rPr>
          <w:sz w:val="22"/>
          <w:szCs w:val="22"/>
        </w:rPr>
      </w:pPr>
    </w:p>
    <w:p w:rsidR="008F31B7" w:rsidRPr="00027192" w:rsidRDefault="008F31B7" w:rsidP="008F31B7">
      <w:pPr>
        <w:ind w:left="425" w:hanging="425"/>
        <w:jc w:val="center"/>
        <w:rPr>
          <w:b/>
          <w:sz w:val="22"/>
          <w:szCs w:val="22"/>
        </w:rPr>
      </w:pPr>
      <w:r w:rsidRPr="00027192">
        <w:rPr>
          <w:b/>
          <w:sz w:val="22"/>
          <w:szCs w:val="22"/>
        </w:rPr>
        <w:t>3. ПОРЯДОК РАСЧЁТОВ</w:t>
      </w:r>
    </w:p>
    <w:p w:rsidR="00D35DFC" w:rsidRPr="00027192" w:rsidRDefault="00D35DFC" w:rsidP="008F31B7">
      <w:pPr>
        <w:ind w:left="425" w:hanging="425"/>
        <w:jc w:val="center"/>
        <w:rPr>
          <w:b/>
          <w:sz w:val="22"/>
          <w:szCs w:val="22"/>
        </w:rPr>
      </w:pPr>
    </w:p>
    <w:p w:rsidR="00FC0F67" w:rsidRPr="00027192" w:rsidRDefault="008F31B7" w:rsidP="009673F5">
      <w:pPr>
        <w:ind w:firstLine="567"/>
        <w:jc w:val="both"/>
        <w:rPr>
          <w:sz w:val="22"/>
          <w:szCs w:val="22"/>
        </w:rPr>
      </w:pPr>
      <w:r w:rsidRPr="00027192">
        <w:rPr>
          <w:sz w:val="22"/>
          <w:szCs w:val="22"/>
        </w:rPr>
        <w:t>3.1. Устанавлива</w:t>
      </w:r>
      <w:r w:rsidR="000E76B6" w:rsidRPr="00027192">
        <w:rPr>
          <w:sz w:val="22"/>
          <w:szCs w:val="22"/>
        </w:rPr>
        <w:t xml:space="preserve">ется следующий порядок оплаты: </w:t>
      </w:r>
      <w:r w:rsidR="00FC0F67" w:rsidRPr="00027192">
        <w:rPr>
          <w:sz w:val="22"/>
          <w:szCs w:val="22"/>
        </w:rPr>
        <w:t>пре</w:t>
      </w:r>
      <w:r w:rsidR="00277FE6" w:rsidRPr="00027192">
        <w:rPr>
          <w:sz w:val="22"/>
          <w:szCs w:val="22"/>
        </w:rPr>
        <w:t xml:space="preserve">дварительная оплата в </w:t>
      </w:r>
      <w:r w:rsidR="009D563D" w:rsidRPr="00027192">
        <w:rPr>
          <w:sz w:val="22"/>
          <w:szCs w:val="22"/>
        </w:rPr>
        <w:t>размере _</w:t>
      </w:r>
      <w:r w:rsidR="002D4CC2" w:rsidRPr="00027192">
        <w:rPr>
          <w:sz w:val="22"/>
          <w:szCs w:val="22"/>
          <w:highlight w:val="yellow"/>
        </w:rPr>
        <w:t>______</w:t>
      </w:r>
      <w:r w:rsidR="00FC0F67" w:rsidRPr="00027192">
        <w:rPr>
          <w:sz w:val="22"/>
          <w:szCs w:val="22"/>
        </w:rPr>
        <w:t xml:space="preserve">% общей стоимости товара не </w:t>
      </w:r>
      <w:r w:rsidR="00FC0F67" w:rsidRPr="00027192">
        <w:rPr>
          <w:sz w:val="22"/>
          <w:szCs w:val="22"/>
          <w:highlight w:val="yellow"/>
        </w:rPr>
        <w:t xml:space="preserve">позднее </w:t>
      </w:r>
      <w:r w:rsidR="008D4CB9" w:rsidRPr="00027192">
        <w:rPr>
          <w:sz w:val="22"/>
          <w:szCs w:val="22"/>
          <w:highlight w:val="yellow"/>
        </w:rPr>
        <w:t xml:space="preserve"> </w:t>
      </w:r>
      <w:r w:rsidR="002D4CC2" w:rsidRPr="00027192">
        <w:rPr>
          <w:sz w:val="22"/>
          <w:szCs w:val="22"/>
          <w:highlight w:val="yellow"/>
        </w:rPr>
        <w:t>______</w:t>
      </w:r>
      <w:r w:rsidR="008D4CB9" w:rsidRPr="00027192">
        <w:rPr>
          <w:sz w:val="22"/>
          <w:szCs w:val="22"/>
        </w:rPr>
        <w:t xml:space="preserve"> </w:t>
      </w:r>
      <w:r w:rsidR="00FC0F67" w:rsidRPr="00027192">
        <w:rPr>
          <w:sz w:val="22"/>
          <w:szCs w:val="22"/>
        </w:rPr>
        <w:t xml:space="preserve"> банковских дней со дня выставления счёта на оплату продукции, указанной в Приложении №1. </w:t>
      </w:r>
    </w:p>
    <w:p w:rsidR="00FC0F67" w:rsidRPr="00027192" w:rsidRDefault="00FC0F67" w:rsidP="00FC0F67">
      <w:pPr>
        <w:ind w:left="425" w:hanging="425"/>
        <w:jc w:val="both"/>
        <w:rPr>
          <w:sz w:val="22"/>
          <w:szCs w:val="22"/>
        </w:rPr>
      </w:pPr>
      <w:r w:rsidRPr="00027192">
        <w:rPr>
          <w:sz w:val="22"/>
          <w:szCs w:val="22"/>
        </w:rPr>
        <w:t>Оплата оставшейся суммы распределяется следующим образом:</w:t>
      </w:r>
    </w:p>
    <w:p w:rsidR="00D35DFC" w:rsidRPr="00027192" w:rsidRDefault="00B407E3" w:rsidP="009673F5">
      <w:pPr>
        <w:numPr>
          <w:ilvl w:val="0"/>
          <w:numId w:val="23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35DFC" w:rsidRPr="00027192">
        <w:rPr>
          <w:sz w:val="22"/>
          <w:szCs w:val="22"/>
        </w:rPr>
        <w:t xml:space="preserve">% </w:t>
      </w:r>
      <w:r w:rsidR="00766DEA" w:rsidRPr="00027192">
        <w:rPr>
          <w:sz w:val="22"/>
          <w:szCs w:val="22"/>
        </w:rPr>
        <w:t>— после принятия тестовых изделий</w:t>
      </w:r>
    </w:p>
    <w:p w:rsidR="00766DEA" w:rsidRPr="00027192" w:rsidRDefault="00B407E3" w:rsidP="009673F5">
      <w:pPr>
        <w:numPr>
          <w:ilvl w:val="0"/>
          <w:numId w:val="23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66DEA" w:rsidRPr="00027192">
        <w:rPr>
          <w:sz w:val="22"/>
          <w:szCs w:val="22"/>
        </w:rPr>
        <w:t>% — после получения пресс-формы</w:t>
      </w:r>
    </w:p>
    <w:p w:rsidR="008F31B7" w:rsidRPr="00027192" w:rsidRDefault="008F31B7" w:rsidP="009673F5">
      <w:pPr>
        <w:ind w:firstLine="567"/>
        <w:jc w:val="both"/>
        <w:rPr>
          <w:sz w:val="22"/>
          <w:szCs w:val="22"/>
        </w:rPr>
      </w:pPr>
      <w:r w:rsidRPr="00027192">
        <w:rPr>
          <w:sz w:val="22"/>
          <w:szCs w:val="22"/>
        </w:rPr>
        <w:t>3.2.  Расчеты осуществляются путем перевода денежных средств Заказчика на счет Поставщика.</w:t>
      </w:r>
    </w:p>
    <w:p w:rsidR="008F31B7" w:rsidRPr="00027192" w:rsidRDefault="008F31B7" w:rsidP="009673F5">
      <w:pPr>
        <w:ind w:firstLine="567"/>
        <w:jc w:val="both"/>
        <w:rPr>
          <w:sz w:val="22"/>
          <w:szCs w:val="22"/>
        </w:rPr>
      </w:pPr>
      <w:r w:rsidRPr="00027192">
        <w:rPr>
          <w:sz w:val="22"/>
          <w:szCs w:val="22"/>
        </w:rPr>
        <w:t>3.3. Моментом оплаты, предоплаты, считается дата зачисления денежных средств на счет Поставщика.</w:t>
      </w:r>
    </w:p>
    <w:p w:rsidR="00D63A22" w:rsidRPr="00027192" w:rsidRDefault="005C6EC3" w:rsidP="00D63A22">
      <w:pPr>
        <w:ind w:firstLine="567"/>
        <w:jc w:val="both"/>
        <w:rPr>
          <w:sz w:val="22"/>
          <w:szCs w:val="22"/>
        </w:rPr>
      </w:pPr>
      <w:r w:rsidRPr="00027192">
        <w:rPr>
          <w:sz w:val="22"/>
          <w:szCs w:val="22"/>
        </w:rPr>
        <w:t xml:space="preserve">3.4. Стороны обязаны ежеквартально производить сверку расчетов по обязательствам, </w:t>
      </w:r>
      <w:r w:rsidR="007762B5" w:rsidRPr="00027192">
        <w:rPr>
          <w:sz w:val="22"/>
          <w:szCs w:val="22"/>
        </w:rPr>
        <w:t xml:space="preserve">возникшим из настоящего договора. Заказчик предоставляет Поставщику подписанные акты сверки расчетов (далее – акт сверки), составленные на последнее число месяца прошедшего квартала, в двух экземплярах. Поставщик в </w:t>
      </w:r>
      <w:r w:rsidR="007762B5" w:rsidRPr="00027192">
        <w:rPr>
          <w:sz w:val="22"/>
          <w:szCs w:val="22"/>
          <w:highlight w:val="yellow"/>
        </w:rPr>
        <w:t xml:space="preserve">течение </w:t>
      </w:r>
      <w:r w:rsidR="002D4CC2" w:rsidRPr="00027192">
        <w:rPr>
          <w:sz w:val="22"/>
          <w:szCs w:val="22"/>
          <w:highlight w:val="yellow"/>
        </w:rPr>
        <w:t>__</w:t>
      </w:r>
      <w:r w:rsidR="007762B5" w:rsidRPr="00027192">
        <w:rPr>
          <w:sz w:val="22"/>
          <w:szCs w:val="22"/>
          <w:highlight w:val="yellow"/>
        </w:rPr>
        <w:t xml:space="preserve"> ()</w:t>
      </w:r>
      <w:r w:rsidR="007762B5" w:rsidRPr="00027192">
        <w:rPr>
          <w:sz w:val="22"/>
          <w:szCs w:val="22"/>
        </w:rPr>
        <w:t xml:space="preserve"> рабочих дней подписывает акт сверки и возвращает один экземпляр Заказчику либо, при наличии разногласий, направляет Заказчику подписанный протокол разногласий к акту сверки.</w:t>
      </w:r>
    </w:p>
    <w:p w:rsidR="0016383D" w:rsidRPr="00027192" w:rsidRDefault="0016383D" w:rsidP="0016383D">
      <w:pPr>
        <w:suppressAutoHyphens/>
        <w:ind w:left="3545"/>
        <w:jc w:val="both"/>
        <w:rPr>
          <w:sz w:val="22"/>
          <w:szCs w:val="22"/>
        </w:rPr>
      </w:pPr>
    </w:p>
    <w:p w:rsidR="00FC10F2" w:rsidRPr="00027192" w:rsidRDefault="008F31B7" w:rsidP="008F31B7">
      <w:pPr>
        <w:pStyle w:val="a5"/>
        <w:ind w:firstLine="0"/>
        <w:jc w:val="center"/>
        <w:rPr>
          <w:bCs/>
          <w:szCs w:val="22"/>
        </w:rPr>
      </w:pPr>
      <w:r w:rsidRPr="00027192">
        <w:rPr>
          <w:b/>
          <w:bCs/>
          <w:szCs w:val="22"/>
        </w:rPr>
        <w:t>4.</w:t>
      </w:r>
      <w:r w:rsidR="007762B5" w:rsidRPr="00027192">
        <w:rPr>
          <w:b/>
          <w:bCs/>
          <w:szCs w:val="22"/>
        </w:rPr>
        <w:t xml:space="preserve"> П</w:t>
      </w:r>
      <w:r w:rsidR="00513DEA" w:rsidRPr="00027192">
        <w:rPr>
          <w:b/>
          <w:bCs/>
          <w:szCs w:val="22"/>
        </w:rPr>
        <w:t>ОРЯДОК ИСПОЛНЕНИЯ ДОГОВОРА</w:t>
      </w:r>
    </w:p>
    <w:p w:rsidR="00DB2848" w:rsidRPr="00027192" w:rsidRDefault="00DB2848" w:rsidP="00AF16A5">
      <w:pPr>
        <w:ind w:left="3960" w:firstLine="9"/>
        <w:jc w:val="both"/>
        <w:rPr>
          <w:b/>
          <w:sz w:val="22"/>
          <w:szCs w:val="22"/>
        </w:rPr>
      </w:pPr>
    </w:p>
    <w:p w:rsidR="00146368" w:rsidRPr="00027192" w:rsidRDefault="00D32072" w:rsidP="008568FA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027192">
        <w:rPr>
          <w:rFonts w:ascii="Times New Roman" w:hAnsi="Times New Roman"/>
          <w:sz w:val="22"/>
          <w:szCs w:val="22"/>
        </w:rPr>
        <w:t>4</w:t>
      </w:r>
      <w:r w:rsidR="00DB2848" w:rsidRPr="00027192">
        <w:rPr>
          <w:rFonts w:ascii="Times New Roman" w:hAnsi="Times New Roman"/>
          <w:sz w:val="22"/>
          <w:szCs w:val="22"/>
        </w:rPr>
        <w:t>.</w:t>
      </w:r>
      <w:r w:rsidR="007762B5" w:rsidRPr="00027192">
        <w:rPr>
          <w:rFonts w:ascii="Times New Roman" w:hAnsi="Times New Roman"/>
          <w:sz w:val="22"/>
          <w:szCs w:val="22"/>
        </w:rPr>
        <w:t>1</w:t>
      </w:r>
      <w:r w:rsidR="00DB2848" w:rsidRPr="00027192">
        <w:rPr>
          <w:rFonts w:ascii="Times New Roman" w:hAnsi="Times New Roman"/>
          <w:sz w:val="22"/>
          <w:szCs w:val="22"/>
        </w:rPr>
        <w:t xml:space="preserve">. </w:t>
      </w:r>
      <w:r w:rsidR="00B76FBD" w:rsidRPr="00027192">
        <w:rPr>
          <w:rFonts w:ascii="Times New Roman" w:hAnsi="Times New Roman"/>
          <w:sz w:val="22"/>
          <w:szCs w:val="22"/>
        </w:rPr>
        <w:t>На основе предоставленной Заказчиком исходной информации на изделия,</w:t>
      </w:r>
      <w:r w:rsidR="0024236D" w:rsidRPr="00027192">
        <w:rPr>
          <w:rFonts w:ascii="Times New Roman" w:hAnsi="Times New Roman"/>
          <w:sz w:val="22"/>
          <w:szCs w:val="22"/>
        </w:rPr>
        <w:t xml:space="preserve"> Поставщик, </w:t>
      </w:r>
      <w:r w:rsidR="0024236D" w:rsidRPr="00027192">
        <w:rPr>
          <w:rFonts w:ascii="Times New Roman" w:hAnsi="Times New Roman"/>
          <w:sz w:val="22"/>
          <w:szCs w:val="22"/>
          <w:highlight w:val="yellow"/>
        </w:rPr>
        <w:t xml:space="preserve">в течении </w:t>
      </w:r>
      <w:r w:rsidR="002D4CC2" w:rsidRPr="00027192">
        <w:rPr>
          <w:rFonts w:ascii="Times New Roman" w:hAnsi="Times New Roman"/>
          <w:sz w:val="22"/>
          <w:szCs w:val="22"/>
          <w:highlight w:val="yellow"/>
        </w:rPr>
        <w:t xml:space="preserve">______ </w:t>
      </w:r>
      <w:r w:rsidR="00B76FBD" w:rsidRPr="00027192">
        <w:rPr>
          <w:rFonts w:ascii="Times New Roman" w:hAnsi="Times New Roman"/>
          <w:sz w:val="22"/>
          <w:szCs w:val="22"/>
          <w:highlight w:val="yellow"/>
        </w:rPr>
        <w:t xml:space="preserve"> рабочих дней</w:t>
      </w:r>
      <w:r w:rsidR="00B76FBD" w:rsidRPr="00027192">
        <w:rPr>
          <w:rFonts w:ascii="Times New Roman" w:hAnsi="Times New Roman"/>
          <w:sz w:val="22"/>
          <w:szCs w:val="22"/>
        </w:rPr>
        <w:t>,  подготавливает Те</w:t>
      </w:r>
      <w:r w:rsidR="0024236D" w:rsidRPr="00027192">
        <w:rPr>
          <w:rFonts w:ascii="Times New Roman" w:hAnsi="Times New Roman"/>
          <w:sz w:val="22"/>
          <w:szCs w:val="22"/>
        </w:rPr>
        <w:t>хническое задание на пресс-форму</w:t>
      </w:r>
      <w:r w:rsidR="00B76FBD" w:rsidRPr="00027192">
        <w:rPr>
          <w:rFonts w:ascii="Times New Roman" w:hAnsi="Times New Roman"/>
          <w:sz w:val="22"/>
          <w:szCs w:val="22"/>
        </w:rPr>
        <w:t xml:space="preserve"> для да</w:t>
      </w:r>
      <w:r w:rsidR="0088064B" w:rsidRPr="00027192">
        <w:rPr>
          <w:rFonts w:ascii="Times New Roman" w:hAnsi="Times New Roman"/>
          <w:sz w:val="22"/>
          <w:szCs w:val="22"/>
        </w:rPr>
        <w:t>нных изделий</w:t>
      </w:r>
      <w:r w:rsidR="00B76FBD" w:rsidRPr="00027192">
        <w:rPr>
          <w:rFonts w:ascii="Times New Roman" w:hAnsi="Times New Roman"/>
          <w:sz w:val="22"/>
          <w:szCs w:val="22"/>
        </w:rPr>
        <w:t xml:space="preserve">. Время согласования Технического </w:t>
      </w:r>
      <w:r w:rsidR="00B76FBD" w:rsidRPr="00027192">
        <w:rPr>
          <w:rFonts w:ascii="Times New Roman" w:hAnsi="Times New Roman"/>
          <w:sz w:val="22"/>
          <w:szCs w:val="22"/>
          <w:highlight w:val="yellow"/>
        </w:rPr>
        <w:t xml:space="preserve">задания составляет </w:t>
      </w:r>
      <w:r w:rsidR="002D4CC2" w:rsidRPr="00027192">
        <w:rPr>
          <w:rFonts w:ascii="Times New Roman" w:hAnsi="Times New Roman"/>
          <w:sz w:val="22"/>
          <w:szCs w:val="22"/>
          <w:highlight w:val="yellow"/>
        </w:rPr>
        <w:t>________</w:t>
      </w:r>
      <w:r w:rsidR="00B76FBD" w:rsidRPr="00027192">
        <w:rPr>
          <w:rFonts w:ascii="Times New Roman" w:hAnsi="Times New Roman"/>
          <w:sz w:val="22"/>
          <w:szCs w:val="22"/>
          <w:highlight w:val="yellow"/>
        </w:rPr>
        <w:t>рабочих дней</w:t>
      </w:r>
      <w:r w:rsidR="00FE6690" w:rsidRPr="00027192">
        <w:rPr>
          <w:rFonts w:ascii="Times New Roman" w:hAnsi="Times New Roman"/>
          <w:sz w:val="22"/>
          <w:szCs w:val="22"/>
        </w:rPr>
        <w:t>,</w:t>
      </w:r>
      <w:r w:rsidR="00B76FBD" w:rsidRPr="00027192">
        <w:rPr>
          <w:rFonts w:ascii="Times New Roman" w:hAnsi="Times New Roman"/>
          <w:sz w:val="22"/>
          <w:szCs w:val="22"/>
        </w:rPr>
        <w:t xml:space="preserve"> если у Заказчика и Поставщика нет разногласий по возникшим вопросам.</w:t>
      </w:r>
      <w:r w:rsidR="00E54780" w:rsidRPr="00027192">
        <w:rPr>
          <w:rFonts w:ascii="Times New Roman" w:hAnsi="Times New Roman"/>
          <w:sz w:val="22"/>
          <w:szCs w:val="22"/>
        </w:rPr>
        <w:t xml:space="preserve"> Тестовые образцы, выпускаемые Товаром должны </w:t>
      </w:r>
      <w:r w:rsidR="00E54780" w:rsidRPr="00027192">
        <w:rPr>
          <w:rFonts w:ascii="Times New Roman" w:hAnsi="Times New Roman"/>
          <w:sz w:val="22"/>
          <w:szCs w:val="22"/>
        </w:rPr>
        <w:lastRenderedPageBreak/>
        <w:t xml:space="preserve">быть готовы к передаче Заказчику </w:t>
      </w:r>
      <w:r w:rsidR="00E54780" w:rsidRPr="00027192">
        <w:rPr>
          <w:rFonts w:ascii="Times New Roman" w:hAnsi="Times New Roman"/>
          <w:sz w:val="22"/>
          <w:szCs w:val="22"/>
          <w:highlight w:val="yellow"/>
        </w:rPr>
        <w:t xml:space="preserve">не позднее </w:t>
      </w:r>
      <w:r w:rsidR="002D4CC2" w:rsidRPr="00027192">
        <w:rPr>
          <w:rFonts w:ascii="Times New Roman" w:hAnsi="Times New Roman"/>
          <w:sz w:val="22"/>
          <w:szCs w:val="22"/>
          <w:highlight w:val="yellow"/>
        </w:rPr>
        <w:t>____</w:t>
      </w:r>
      <w:r w:rsidR="009D563D" w:rsidRPr="00027192">
        <w:rPr>
          <w:rFonts w:ascii="Times New Roman" w:hAnsi="Times New Roman"/>
          <w:sz w:val="22"/>
          <w:szCs w:val="22"/>
          <w:highlight w:val="yellow"/>
        </w:rPr>
        <w:t>_</w:t>
      </w:r>
      <w:r w:rsidR="009D563D" w:rsidRPr="00027192">
        <w:rPr>
          <w:rFonts w:ascii="Times New Roman" w:hAnsi="Times New Roman"/>
          <w:sz w:val="22"/>
          <w:szCs w:val="22"/>
        </w:rPr>
        <w:t xml:space="preserve"> дней</w:t>
      </w:r>
      <w:r w:rsidR="00E54780" w:rsidRPr="00027192">
        <w:rPr>
          <w:rFonts w:ascii="Times New Roman" w:hAnsi="Times New Roman"/>
          <w:sz w:val="22"/>
          <w:szCs w:val="22"/>
        </w:rPr>
        <w:t xml:space="preserve"> после согласования конструкторской документации на Товар и даты согласования сторонами технического задания.</w:t>
      </w:r>
      <w:r w:rsidR="00871AD8" w:rsidRPr="00027192">
        <w:rPr>
          <w:rFonts w:ascii="Times New Roman" w:hAnsi="Times New Roman"/>
          <w:sz w:val="22"/>
          <w:szCs w:val="22"/>
        </w:rPr>
        <w:t xml:space="preserve"> Срок поставки тестовых образцов от даты их готовности к отправке в адрес Заказчика до даты передачи их Заказчику составляет от семи до десяти дней и не входит в срок производства Товара. Срок оценки качества тестовых образцов Заказчиком в срок Договора не входит.  Доставка Товара и первых тестовых образцов осуществляется за счёт Поставщика.</w:t>
      </w:r>
      <w:r w:rsidR="00E54780" w:rsidRPr="00027192">
        <w:rPr>
          <w:rFonts w:ascii="Times New Roman" w:hAnsi="Times New Roman"/>
          <w:sz w:val="22"/>
          <w:szCs w:val="22"/>
        </w:rPr>
        <w:t xml:space="preserve"> Срок поставки Товара после принятия тестовых образцов (подписания Акта прием</w:t>
      </w:r>
      <w:r w:rsidR="00D35DFC" w:rsidRPr="00027192">
        <w:rPr>
          <w:rFonts w:ascii="Times New Roman" w:hAnsi="Times New Roman"/>
          <w:sz w:val="22"/>
          <w:szCs w:val="22"/>
        </w:rPr>
        <w:t xml:space="preserve">ки тестовых образцов) и </w:t>
      </w:r>
      <w:r w:rsidR="00D35DFC" w:rsidRPr="00027192">
        <w:rPr>
          <w:rFonts w:ascii="Times New Roman" w:hAnsi="Times New Roman"/>
          <w:sz w:val="22"/>
          <w:szCs w:val="22"/>
          <w:highlight w:val="yellow"/>
        </w:rPr>
        <w:t xml:space="preserve">оплаты </w:t>
      </w:r>
      <w:r w:rsidR="002D4CC2" w:rsidRPr="00027192">
        <w:rPr>
          <w:rFonts w:ascii="Times New Roman" w:hAnsi="Times New Roman"/>
          <w:sz w:val="22"/>
          <w:szCs w:val="22"/>
          <w:highlight w:val="yellow"/>
        </w:rPr>
        <w:t>____%</w:t>
      </w:r>
      <w:r w:rsidR="00E54780" w:rsidRPr="00027192">
        <w:rPr>
          <w:rFonts w:ascii="Times New Roman" w:hAnsi="Times New Roman"/>
          <w:sz w:val="22"/>
          <w:szCs w:val="22"/>
        </w:rPr>
        <w:t xml:space="preserve"> согласно условиям Договора п.</w:t>
      </w:r>
      <w:r w:rsidR="00E26B9F" w:rsidRPr="00027192">
        <w:rPr>
          <w:rFonts w:ascii="Times New Roman" w:hAnsi="Times New Roman"/>
          <w:sz w:val="22"/>
          <w:szCs w:val="22"/>
        </w:rPr>
        <w:t xml:space="preserve">3.1 – </w:t>
      </w:r>
      <w:r w:rsidR="00E26B9F" w:rsidRPr="00027192">
        <w:rPr>
          <w:rFonts w:ascii="Times New Roman" w:hAnsi="Times New Roman"/>
          <w:sz w:val="22"/>
          <w:szCs w:val="22"/>
          <w:highlight w:val="yellow"/>
        </w:rPr>
        <w:t xml:space="preserve">составляет </w:t>
      </w:r>
      <w:r w:rsidR="002D4CC2" w:rsidRPr="00027192">
        <w:rPr>
          <w:rFonts w:ascii="Times New Roman" w:hAnsi="Times New Roman"/>
          <w:sz w:val="22"/>
          <w:szCs w:val="22"/>
          <w:highlight w:val="yellow"/>
        </w:rPr>
        <w:t>______</w:t>
      </w:r>
      <w:r w:rsidR="00E37172" w:rsidRPr="00027192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B1327E" w:rsidRPr="00027192">
        <w:rPr>
          <w:rFonts w:ascii="Times New Roman" w:hAnsi="Times New Roman"/>
          <w:sz w:val="22"/>
          <w:szCs w:val="22"/>
          <w:highlight w:val="yellow"/>
        </w:rPr>
        <w:t>календарных</w:t>
      </w:r>
      <w:r w:rsidR="00B1327E" w:rsidRPr="00027192">
        <w:rPr>
          <w:rFonts w:ascii="Times New Roman" w:hAnsi="Times New Roman"/>
          <w:sz w:val="22"/>
          <w:szCs w:val="22"/>
        </w:rPr>
        <w:t xml:space="preserve"> дней</w:t>
      </w:r>
      <w:r w:rsidR="00E37172" w:rsidRPr="00027192">
        <w:rPr>
          <w:rFonts w:ascii="Times New Roman" w:hAnsi="Times New Roman"/>
          <w:sz w:val="22"/>
          <w:szCs w:val="22"/>
        </w:rPr>
        <w:t>. Заказчик обязуется провести приемо-сдаточные испытания в присутствии предс</w:t>
      </w:r>
      <w:r w:rsidR="00D35DFC" w:rsidRPr="00027192">
        <w:rPr>
          <w:rFonts w:ascii="Times New Roman" w:hAnsi="Times New Roman"/>
          <w:sz w:val="22"/>
          <w:szCs w:val="22"/>
        </w:rPr>
        <w:t xml:space="preserve">тавителей Поставщика </w:t>
      </w:r>
      <w:r w:rsidR="00D35DFC" w:rsidRPr="00027192">
        <w:rPr>
          <w:rFonts w:ascii="Times New Roman" w:hAnsi="Times New Roman"/>
          <w:sz w:val="22"/>
          <w:szCs w:val="22"/>
          <w:highlight w:val="yellow"/>
        </w:rPr>
        <w:t xml:space="preserve">в течении </w:t>
      </w:r>
      <w:r w:rsidR="002D4CC2" w:rsidRPr="00027192">
        <w:rPr>
          <w:rFonts w:ascii="Times New Roman" w:hAnsi="Times New Roman"/>
          <w:sz w:val="22"/>
          <w:szCs w:val="22"/>
          <w:highlight w:val="yellow"/>
        </w:rPr>
        <w:t>_____</w:t>
      </w:r>
      <w:r w:rsidR="002D4CC2" w:rsidRPr="00027192">
        <w:rPr>
          <w:rFonts w:ascii="Times New Roman" w:hAnsi="Times New Roman"/>
          <w:sz w:val="22"/>
          <w:szCs w:val="22"/>
        </w:rPr>
        <w:t xml:space="preserve"> </w:t>
      </w:r>
      <w:r w:rsidR="00E37172" w:rsidRPr="00027192">
        <w:rPr>
          <w:rFonts w:ascii="Times New Roman" w:hAnsi="Times New Roman"/>
          <w:sz w:val="22"/>
          <w:szCs w:val="22"/>
        </w:rPr>
        <w:t xml:space="preserve">рабочих дней с даты отгрузки Товара со склада Поставщика. О дате предполагаемых приемо-сдаточных испытаний Заказчик сообщает Поставщику </w:t>
      </w:r>
      <w:r w:rsidR="00E37172" w:rsidRPr="00027192">
        <w:rPr>
          <w:rFonts w:ascii="Times New Roman" w:hAnsi="Times New Roman"/>
          <w:sz w:val="22"/>
          <w:szCs w:val="22"/>
          <w:highlight w:val="yellow"/>
        </w:rPr>
        <w:t xml:space="preserve">не позднее чем за </w:t>
      </w:r>
      <w:r w:rsidR="002D4CC2" w:rsidRPr="00027192">
        <w:rPr>
          <w:rFonts w:ascii="Times New Roman" w:hAnsi="Times New Roman"/>
          <w:sz w:val="22"/>
          <w:szCs w:val="22"/>
          <w:highlight w:val="yellow"/>
        </w:rPr>
        <w:t>_____</w:t>
      </w:r>
      <w:r w:rsidR="00E37172" w:rsidRPr="00027192">
        <w:rPr>
          <w:rFonts w:ascii="Times New Roman" w:hAnsi="Times New Roman"/>
          <w:sz w:val="22"/>
          <w:szCs w:val="22"/>
        </w:rPr>
        <w:t xml:space="preserve"> рабочих дня до даты</w:t>
      </w:r>
      <w:r w:rsidR="00E54780" w:rsidRPr="00027192">
        <w:rPr>
          <w:rFonts w:ascii="Times New Roman" w:hAnsi="Times New Roman"/>
          <w:sz w:val="22"/>
          <w:szCs w:val="22"/>
        </w:rPr>
        <w:t xml:space="preserve"> проведения приемо-сдаточных испытаний. Испытания проводятся на обор</w:t>
      </w:r>
      <w:r w:rsidR="00146368" w:rsidRPr="00027192">
        <w:rPr>
          <w:rFonts w:ascii="Times New Roman" w:hAnsi="Times New Roman"/>
          <w:sz w:val="22"/>
          <w:szCs w:val="22"/>
        </w:rPr>
        <w:t>удовании Заказчика в присутствии</w:t>
      </w:r>
      <w:r w:rsidR="00E54780" w:rsidRPr="00027192">
        <w:rPr>
          <w:rFonts w:ascii="Times New Roman" w:hAnsi="Times New Roman"/>
          <w:sz w:val="22"/>
          <w:szCs w:val="22"/>
        </w:rPr>
        <w:t xml:space="preserve"> </w:t>
      </w:r>
      <w:r w:rsidR="00146368" w:rsidRPr="00027192">
        <w:rPr>
          <w:rFonts w:ascii="Times New Roman" w:hAnsi="Times New Roman"/>
          <w:sz w:val="22"/>
          <w:szCs w:val="22"/>
        </w:rPr>
        <w:t xml:space="preserve">представителя Поставщика в </w:t>
      </w:r>
      <w:r w:rsidR="00146368" w:rsidRPr="00027192">
        <w:rPr>
          <w:rFonts w:ascii="Times New Roman" w:hAnsi="Times New Roman"/>
          <w:sz w:val="22"/>
          <w:szCs w:val="22"/>
          <w:highlight w:val="yellow"/>
        </w:rPr>
        <w:t>теч</w:t>
      </w:r>
      <w:r w:rsidR="00E37172" w:rsidRPr="00027192">
        <w:rPr>
          <w:rFonts w:ascii="Times New Roman" w:hAnsi="Times New Roman"/>
          <w:sz w:val="22"/>
          <w:szCs w:val="22"/>
          <w:highlight w:val="yellow"/>
        </w:rPr>
        <w:t xml:space="preserve">ение </w:t>
      </w:r>
      <w:r w:rsidR="002D4CC2" w:rsidRPr="00027192">
        <w:rPr>
          <w:rFonts w:ascii="Times New Roman" w:hAnsi="Times New Roman"/>
          <w:sz w:val="22"/>
          <w:szCs w:val="22"/>
          <w:highlight w:val="yellow"/>
        </w:rPr>
        <w:t>____</w:t>
      </w:r>
      <w:r w:rsidR="00E37172" w:rsidRPr="00027192">
        <w:rPr>
          <w:rFonts w:ascii="Times New Roman" w:hAnsi="Times New Roman"/>
          <w:sz w:val="22"/>
          <w:szCs w:val="22"/>
          <w:highlight w:val="yellow"/>
        </w:rPr>
        <w:t xml:space="preserve"> рабочих смен (</w:t>
      </w:r>
      <w:r w:rsidR="002D4CC2" w:rsidRPr="00027192">
        <w:rPr>
          <w:rFonts w:ascii="Times New Roman" w:hAnsi="Times New Roman"/>
          <w:sz w:val="22"/>
          <w:szCs w:val="22"/>
          <w:highlight w:val="yellow"/>
        </w:rPr>
        <w:t>____</w:t>
      </w:r>
      <w:r w:rsidR="00E37172" w:rsidRPr="00027192">
        <w:rPr>
          <w:rFonts w:ascii="Times New Roman" w:hAnsi="Times New Roman"/>
          <w:sz w:val="22"/>
          <w:szCs w:val="22"/>
          <w:highlight w:val="yellow"/>
        </w:rPr>
        <w:t>часа</w:t>
      </w:r>
      <w:r w:rsidR="00E37172" w:rsidRPr="00027192">
        <w:rPr>
          <w:rFonts w:ascii="Times New Roman" w:hAnsi="Times New Roman"/>
          <w:sz w:val="22"/>
          <w:szCs w:val="22"/>
        </w:rPr>
        <w:t xml:space="preserve">) на </w:t>
      </w:r>
      <w:r w:rsidR="00925FCC" w:rsidRPr="00027192">
        <w:rPr>
          <w:rFonts w:ascii="Times New Roman" w:hAnsi="Times New Roman"/>
          <w:sz w:val="22"/>
          <w:szCs w:val="22"/>
        </w:rPr>
        <w:t>одной</w:t>
      </w:r>
      <w:r w:rsidR="00E37172" w:rsidRPr="00027192">
        <w:rPr>
          <w:rFonts w:ascii="Times New Roman" w:hAnsi="Times New Roman"/>
          <w:sz w:val="22"/>
          <w:szCs w:val="22"/>
        </w:rPr>
        <w:t xml:space="preserve"> пресс-форме. В случае, если Заказчик переносит дату приемо-сдаточных испытаний на </w:t>
      </w:r>
      <w:r w:rsidR="00E37172" w:rsidRPr="00027192">
        <w:rPr>
          <w:rFonts w:ascii="Times New Roman" w:hAnsi="Times New Roman"/>
          <w:sz w:val="22"/>
          <w:szCs w:val="22"/>
          <w:highlight w:val="yellow"/>
        </w:rPr>
        <w:t xml:space="preserve">срок более чем </w:t>
      </w:r>
      <w:r w:rsidR="002D4CC2" w:rsidRPr="00027192">
        <w:rPr>
          <w:rFonts w:ascii="Times New Roman" w:hAnsi="Times New Roman"/>
          <w:sz w:val="22"/>
          <w:szCs w:val="22"/>
          <w:highlight w:val="yellow"/>
        </w:rPr>
        <w:t>____</w:t>
      </w:r>
      <w:r w:rsidR="00E37172" w:rsidRPr="00027192">
        <w:rPr>
          <w:rFonts w:ascii="Times New Roman" w:hAnsi="Times New Roman"/>
          <w:sz w:val="22"/>
          <w:szCs w:val="22"/>
          <w:highlight w:val="yellow"/>
        </w:rPr>
        <w:t>рабочих дней</w:t>
      </w:r>
      <w:r w:rsidR="00E37172" w:rsidRPr="00027192">
        <w:rPr>
          <w:rFonts w:ascii="Times New Roman" w:hAnsi="Times New Roman"/>
          <w:sz w:val="22"/>
          <w:szCs w:val="22"/>
        </w:rPr>
        <w:t xml:space="preserve"> от даты получения Товара, Заказчик обязан подписать Акт приемки Товара по качеству без проведения приёмо-сдаточных испытаний.</w:t>
      </w:r>
    </w:p>
    <w:p w:rsidR="00DB2848" w:rsidRPr="00027192" w:rsidRDefault="00D32072" w:rsidP="008568FA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027192">
        <w:rPr>
          <w:rFonts w:ascii="Times New Roman" w:hAnsi="Times New Roman"/>
          <w:sz w:val="22"/>
          <w:szCs w:val="22"/>
        </w:rPr>
        <w:t>4</w:t>
      </w:r>
      <w:r w:rsidR="00DB2848" w:rsidRPr="00027192">
        <w:rPr>
          <w:rFonts w:ascii="Times New Roman" w:hAnsi="Times New Roman"/>
          <w:sz w:val="22"/>
          <w:szCs w:val="22"/>
        </w:rPr>
        <w:t>.</w:t>
      </w:r>
      <w:r w:rsidR="00146368" w:rsidRPr="00027192">
        <w:rPr>
          <w:rFonts w:ascii="Times New Roman" w:hAnsi="Times New Roman"/>
          <w:sz w:val="22"/>
          <w:szCs w:val="22"/>
        </w:rPr>
        <w:t>2</w:t>
      </w:r>
      <w:r w:rsidR="00DB2848" w:rsidRPr="00027192">
        <w:rPr>
          <w:rFonts w:ascii="Times New Roman" w:hAnsi="Times New Roman"/>
          <w:sz w:val="22"/>
          <w:szCs w:val="22"/>
        </w:rPr>
        <w:t xml:space="preserve">. </w:t>
      </w:r>
      <w:r w:rsidR="00DB2848" w:rsidRPr="00027192">
        <w:rPr>
          <w:rFonts w:ascii="Times New Roman" w:hAnsi="Times New Roman"/>
          <w:sz w:val="22"/>
          <w:szCs w:val="22"/>
          <w:highlight w:val="lightGray"/>
        </w:rPr>
        <w:t xml:space="preserve">Поставщик оставляет за собой право на изменение сроков поставки в большую сторону, но не больше чем суммарный срок задержки </w:t>
      </w:r>
      <w:r w:rsidR="00B049EA" w:rsidRPr="00027192">
        <w:rPr>
          <w:rFonts w:ascii="Times New Roman" w:hAnsi="Times New Roman"/>
          <w:sz w:val="22"/>
          <w:szCs w:val="22"/>
          <w:highlight w:val="lightGray"/>
        </w:rPr>
        <w:t xml:space="preserve">средней </w:t>
      </w:r>
      <w:r w:rsidR="00DB2848" w:rsidRPr="00027192">
        <w:rPr>
          <w:rFonts w:ascii="Times New Roman" w:hAnsi="Times New Roman"/>
          <w:sz w:val="22"/>
          <w:szCs w:val="22"/>
          <w:highlight w:val="lightGray"/>
        </w:rPr>
        <w:t>оплат</w:t>
      </w:r>
      <w:r w:rsidR="00D35DFC" w:rsidRPr="00027192">
        <w:rPr>
          <w:rFonts w:ascii="Times New Roman" w:hAnsi="Times New Roman"/>
          <w:sz w:val="22"/>
          <w:szCs w:val="22"/>
          <w:highlight w:val="lightGray"/>
        </w:rPr>
        <w:t>ы (</w:t>
      </w:r>
      <w:r w:rsidR="00027192" w:rsidRPr="00027192">
        <w:rPr>
          <w:rFonts w:ascii="Times New Roman" w:hAnsi="Times New Roman"/>
          <w:sz w:val="22"/>
          <w:szCs w:val="22"/>
          <w:highlight w:val="lightGray"/>
        </w:rPr>
        <w:t>____%</w:t>
      </w:r>
      <w:r w:rsidR="00B049EA" w:rsidRPr="00027192">
        <w:rPr>
          <w:rFonts w:ascii="Times New Roman" w:hAnsi="Times New Roman"/>
          <w:sz w:val="22"/>
          <w:szCs w:val="22"/>
          <w:highlight w:val="lightGray"/>
        </w:rPr>
        <w:t xml:space="preserve"> п.3.1)</w:t>
      </w:r>
      <w:r w:rsidR="00DB2848" w:rsidRPr="00027192">
        <w:rPr>
          <w:rFonts w:ascii="Times New Roman" w:hAnsi="Times New Roman"/>
          <w:sz w:val="22"/>
          <w:szCs w:val="22"/>
          <w:highlight w:val="lightGray"/>
        </w:rPr>
        <w:t xml:space="preserve">, относительно графика оплаты, определенного в пункте </w:t>
      </w:r>
      <w:r w:rsidR="00AF16A5" w:rsidRPr="00027192">
        <w:rPr>
          <w:rFonts w:ascii="Times New Roman" w:hAnsi="Times New Roman"/>
          <w:sz w:val="22"/>
          <w:szCs w:val="22"/>
          <w:highlight w:val="lightGray"/>
        </w:rPr>
        <w:t>3.1</w:t>
      </w:r>
      <w:r w:rsidR="00DB2848" w:rsidRPr="00027192">
        <w:rPr>
          <w:rFonts w:ascii="Times New Roman" w:hAnsi="Times New Roman"/>
          <w:sz w:val="22"/>
          <w:szCs w:val="22"/>
          <w:highlight w:val="lightGray"/>
        </w:rPr>
        <w:t>.</w:t>
      </w:r>
    </w:p>
    <w:p w:rsidR="00146368" w:rsidRPr="00027192" w:rsidRDefault="00D32072" w:rsidP="008568FA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027192">
        <w:rPr>
          <w:rFonts w:ascii="Times New Roman" w:hAnsi="Times New Roman"/>
          <w:sz w:val="22"/>
          <w:szCs w:val="22"/>
        </w:rPr>
        <w:t>4</w:t>
      </w:r>
      <w:r w:rsidR="00DB2848" w:rsidRPr="00027192">
        <w:rPr>
          <w:rFonts w:ascii="Times New Roman" w:hAnsi="Times New Roman"/>
          <w:sz w:val="22"/>
          <w:szCs w:val="22"/>
        </w:rPr>
        <w:t>.</w:t>
      </w:r>
      <w:r w:rsidR="000F1491" w:rsidRPr="00027192">
        <w:rPr>
          <w:rFonts w:ascii="Times New Roman" w:hAnsi="Times New Roman"/>
          <w:sz w:val="22"/>
          <w:szCs w:val="22"/>
        </w:rPr>
        <w:t>3</w:t>
      </w:r>
      <w:r w:rsidR="00DB2848" w:rsidRPr="00027192">
        <w:rPr>
          <w:rFonts w:ascii="Times New Roman" w:hAnsi="Times New Roman"/>
          <w:sz w:val="22"/>
          <w:szCs w:val="22"/>
        </w:rPr>
        <w:t>.</w:t>
      </w:r>
      <w:r w:rsidR="00146368" w:rsidRPr="00027192">
        <w:rPr>
          <w:rFonts w:ascii="Times New Roman" w:hAnsi="Times New Roman"/>
          <w:sz w:val="22"/>
          <w:szCs w:val="22"/>
        </w:rPr>
        <w:t xml:space="preserve"> При наличии </w:t>
      </w:r>
      <w:r w:rsidR="00D35DFC" w:rsidRPr="00027192">
        <w:rPr>
          <w:rFonts w:ascii="Times New Roman" w:hAnsi="Times New Roman"/>
          <w:sz w:val="22"/>
          <w:szCs w:val="22"/>
        </w:rPr>
        <w:t xml:space="preserve">замечаний, </w:t>
      </w:r>
      <w:r w:rsidR="00D35DFC" w:rsidRPr="00027192">
        <w:rPr>
          <w:rFonts w:ascii="Times New Roman" w:hAnsi="Times New Roman"/>
          <w:sz w:val="22"/>
          <w:szCs w:val="22"/>
          <w:highlight w:val="yellow"/>
        </w:rPr>
        <w:t xml:space="preserve">Поставщик в течение </w:t>
      </w:r>
      <w:r w:rsidR="00027192" w:rsidRPr="00027192">
        <w:rPr>
          <w:rFonts w:ascii="Times New Roman" w:hAnsi="Times New Roman"/>
          <w:sz w:val="22"/>
          <w:szCs w:val="22"/>
          <w:highlight w:val="yellow"/>
        </w:rPr>
        <w:t>____</w:t>
      </w:r>
      <w:r w:rsidR="00146368" w:rsidRPr="00027192">
        <w:rPr>
          <w:rFonts w:ascii="Times New Roman" w:hAnsi="Times New Roman"/>
          <w:sz w:val="22"/>
          <w:szCs w:val="22"/>
          <w:highlight w:val="yellow"/>
        </w:rPr>
        <w:t>рабочих дней</w:t>
      </w:r>
      <w:r w:rsidR="00146368" w:rsidRPr="00027192">
        <w:rPr>
          <w:rFonts w:ascii="Times New Roman" w:hAnsi="Times New Roman"/>
          <w:sz w:val="22"/>
          <w:szCs w:val="22"/>
        </w:rPr>
        <w:t xml:space="preserve"> устраняет их и направляет откорректированное ТЗ на пресс-форму Заказчику на согласование. </w:t>
      </w:r>
      <w:r w:rsidR="00146368" w:rsidRPr="00027192">
        <w:rPr>
          <w:rFonts w:ascii="Times New Roman" w:hAnsi="Times New Roman"/>
          <w:sz w:val="22"/>
          <w:szCs w:val="22"/>
          <w:highlight w:val="yellow"/>
        </w:rPr>
        <w:t xml:space="preserve">Допускается до </w:t>
      </w:r>
      <w:r w:rsidR="00027192" w:rsidRPr="00027192">
        <w:rPr>
          <w:rFonts w:ascii="Times New Roman" w:hAnsi="Times New Roman"/>
          <w:sz w:val="22"/>
          <w:szCs w:val="22"/>
          <w:highlight w:val="yellow"/>
        </w:rPr>
        <w:t>____</w:t>
      </w:r>
      <w:r w:rsidR="00146368" w:rsidRPr="00027192">
        <w:rPr>
          <w:rFonts w:ascii="Times New Roman" w:hAnsi="Times New Roman"/>
          <w:sz w:val="22"/>
          <w:szCs w:val="22"/>
          <w:highlight w:val="yellow"/>
        </w:rPr>
        <w:t xml:space="preserve"> этапов корректировки ТЗ пресс-форм.</w:t>
      </w:r>
    </w:p>
    <w:p w:rsidR="00DB2848" w:rsidRPr="00027192" w:rsidRDefault="00D32072" w:rsidP="008568FA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027192">
        <w:rPr>
          <w:rFonts w:ascii="Times New Roman" w:hAnsi="Times New Roman"/>
          <w:sz w:val="22"/>
          <w:szCs w:val="22"/>
        </w:rPr>
        <w:t>4</w:t>
      </w:r>
      <w:r w:rsidR="001D34E7" w:rsidRPr="00027192">
        <w:rPr>
          <w:rFonts w:ascii="Times New Roman" w:hAnsi="Times New Roman"/>
          <w:sz w:val="22"/>
          <w:szCs w:val="22"/>
        </w:rPr>
        <w:t>.</w:t>
      </w:r>
      <w:r w:rsidR="000F1491" w:rsidRPr="00027192">
        <w:rPr>
          <w:rFonts w:ascii="Times New Roman" w:hAnsi="Times New Roman"/>
          <w:sz w:val="22"/>
          <w:szCs w:val="22"/>
        </w:rPr>
        <w:t>4</w:t>
      </w:r>
      <w:r w:rsidR="001D34E7" w:rsidRPr="00027192">
        <w:rPr>
          <w:rFonts w:ascii="Times New Roman" w:hAnsi="Times New Roman"/>
          <w:sz w:val="22"/>
          <w:szCs w:val="22"/>
        </w:rPr>
        <w:t>.</w:t>
      </w:r>
      <w:r w:rsidR="007A4ED0" w:rsidRPr="00027192">
        <w:rPr>
          <w:rFonts w:ascii="Times New Roman" w:hAnsi="Times New Roman"/>
          <w:sz w:val="22"/>
          <w:szCs w:val="22"/>
        </w:rPr>
        <w:t xml:space="preserve"> </w:t>
      </w:r>
      <w:r w:rsidR="00DB2848" w:rsidRPr="00027192">
        <w:rPr>
          <w:rFonts w:ascii="Times New Roman" w:hAnsi="Times New Roman"/>
          <w:sz w:val="22"/>
          <w:szCs w:val="22"/>
        </w:rPr>
        <w:t>В случае, если</w:t>
      </w:r>
      <w:r w:rsidR="007A4ED0" w:rsidRPr="00027192">
        <w:rPr>
          <w:rFonts w:ascii="Times New Roman" w:hAnsi="Times New Roman"/>
          <w:sz w:val="22"/>
          <w:szCs w:val="22"/>
        </w:rPr>
        <w:t xml:space="preserve"> в период подготовки </w:t>
      </w:r>
      <w:r w:rsidR="0088064B" w:rsidRPr="00027192">
        <w:rPr>
          <w:rFonts w:ascii="Times New Roman" w:hAnsi="Times New Roman"/>
          <w:sz w:val="22"/>
          <w:szCs w:val="22"/>
        </w:rPr>
        <w:t>КД</w:t>
      </w:r>
      <w:r w:rsidR="007A4ED0" w:rsidRPr="00027192">
        <w:rPr>
          <w:rFonts w:ascii="Times New Roman" w:hAnsi="Times New Roman"/>
          <w:sz w:val="22"/>
          <w:szCs w:val="22"/>
        </w:rPr>
        <w:t xml:space="preserve"> на пресс-форму</w:t>
      </w:r>
      <w:r w:rsidR="00CD4EEF" w:rsidRPr="00027192">
        <w:rPr>
          <w:rFonts w:ascii="Times New Roman" w:hAnsi="Times New Roman"/>
          <w:sz w:val="22"/>
          <w:szCs w:val="22"/>
        </w:rPr>
        <w:t>,</w:t>
      </w:r>
      <w:r w:rsidR="007A4ED0" w:rsidRPr="00027192">
        <w:rPr>
          <w:rFonts w:ascii="Times New Roman" w:hAnsi="Times New Roman"/>
          <w:sz w:val="22"/>
          <w:szCs w:val="22"/>
        </w:rPr>
        <w:t xml:space="preserve"> у Поставщика появились предложения к Заказчику в части каких</w:t>
      </w:r>
      <w:r w:rsidR="00FD679D" w:rsidRPr="00027192">
        <w:rPr>
          <w:rFonts w:ascii="Times New Roman" w:hAnsi="Times New Roman"/>
          <w:sz w:val="22"/>
          <w:szCs w:val="22"/>
        </w:rPr>
        <w:t>-</w:t>
      </w:r>
      <w:r w:rsidR="007A4ED0" w:rsidRPr="00027192">
        <w:rPr>
          <w:rFonts w:ascii="Times New Roman" w:hAnsi="Times New Roman"/>
          <w:sz w:val="22"/>
          <w:szCs w:val="22"/>
        </w:rPr>
        <w:t xml:space="preserve">либо изменении в конструкции пресс-формы, влияющие на изменение цены относительно цены Договора в большую сторону, что </w:t>
      </w:r>
      <w:r w:rsidR="00DB2848" w:rsidRPr="00027192">
        <w:rPr>
          <w:rFonts w:ascii="Times New Roman" w:hAnsi="Times New Roman"/>
          <w:sz w:val="22"/>
          <w:szCs w:val="22"/>
        </w:rPr>
        <w:t>привел</w:t>
      </w:r>
      <w:r w:rsidR="007A4ED0" w:rsidRPr="00027192">
        <w:rPr>
          <w:rFonts w:ascii="Times New Roman" w:hAnsi="Times New Roman"/>
          <w:sz w:val="22"/>
          <w:szCs w:val="22"/>
        </w:rPr>
        <w:t>о</w:t>
      </w:r>
      <w:r w:rsidR="00DB2848" w:rsidRPr="00027192">
        <w:rPr>
          <w:rFonts w:ascii="Times New Roman" w:hAnsi="Times New Roman"/>
          <w:sz w:val="22"/>
          <w:szCs w:val="22"/>
        </w:rPr>
        <w:t xml:space="preserve"> к увеличению итоговой стоимости </w:t>
      </w:r>
      <w:r w:rsidR="007A4ED0" w:rsidRPr="00027192">
        <w:rPr>
          <w:rFonts w:ascii="Times New Roman" w:hAnsi="Times New Roman"/>
          <w:sz w:val="22"/>
          <w:szCs w:val="22"/>
        </w:rPr>
        <w:t>Договора</w:t>
      </w:r>
      <w:r w:rsidR="00DB2848" w:rsidRPr="00027192">
        <w:rPr>
          <w:rFonts w:ascii="Times New Roman" w:hAnsi="Times New Roman"/>
          <w:sz w:val="22"/>
          <w:szCs w:val="22"/>
        </w:rPr>
        <w:t>, относительно первоначальн</w:t>
      </w:r>
      <w:r w:rsidR="00CD4EEF" w:rsidRPr="00027192">
        <w:rPr>
          <w:rFonts w:ascii="Times New Roman" w:hAnsi="Times New Roman"/>
          <w:sz w:val="22"/>
          <w:szCs w:val="22"/>
        </w:rPr>
        <w:t>ой, Поставщик предлагает на рас</w:t>
      </w:r>
      <w:r w:rsidR="00DB2848" w:rsidRPr="00027192">
        <w:rPr>
          <w:rFonts w:ascii="Times New Roman" w:hAnsi="Times New Roman"/>
          <w:sz w:val="22"/>
          <w:szCs w:val="22"/>
        </w:rPr>
        <w:t>смотрение Заказчика сумму корректировки общей стоимости Договора. В случае достижения сторонами согласия в обоснованности увеличения суммы договора, Стороны заключают Дополнительное соглашение к Договору.</w:t>
      </w:r>
      <w:r w:rsidR="007A4ED0" w:rsidRPr="00027192">
        <w:rPr>
          <w:rFonts w:ascii="Times New Roman" w:hAnsi="Times New Roman"/>
          <w:sz w:val="22"/>
          <w:szCs w:val="22"/>
        </w:rPr>
        <w:t xml:space="preserve"> В случае отрицательного решения Заказчика в части предложений Поставщика о внесении изменений в конструкцию пресс-формы и последующее увеличение общей стоимости Договора, Поставщик </w:t>
      </w:r>
      <w:r w:rsidR="000B6EA5" w:rsidRPr="00027192">
        <w:rPr>
          <w:rFonts w:ascii="Times New Roman" w:hAnsi="Times New Roman"/>
          <w:sz w:val="22"/>
          <w:szCs w:val="22"/>
        </w:rPr>
        <w:t>продолжает</w:t>
      </w:r>
      <w:r w:rsidR="007A4ED0" w:rsidRPr="00027192">
        <w:rPr>
          <w:rFonts w:ascii="Times New Roman" w:hAnsi="Times New Roman"/>
          <w:sz w:val="22"/>
          <w:szCs w:val="22"/>
        </w:rPr>
        <w:t xml:space="preserve"> разработку КД исходя из первоначальных договорённостей и подписанного ТЗ. </w:t>
      </w:r>
    </w:p>
    <w:p w:rsidR="00DB2848" w:rsidRPr="00027192" w:rsidRDefault="00D32072" w:rsidP="008568FA">
      <w:pPr>
        <w:pStyle w:val="Con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027192">
        <w:rPr>
          <w:rFonts w:ascii="Times New Roman" w:hAnsi="Times New Roman"/>
          <w:sz w:val="22"/>
          <w:szCs w:val="22"/>
        </w:rPr>
        <w:t>4</w:t>
      </w:r>
      <w:r w:rsidR="00DB2848" w:rsidRPr="00027192">
        <w:rPr>
          <w:rFonts w:ascii="Times New Roman" w:hAnsi="Times New Roman"/>
          <w:sz w:val="22"/>
          <w:szCs w:val="22"/>
        </w:rPr>
        <w:t>.</w:t>
      </w:r>
      <w:r w:rsidR="000F1491" w:rsidRPr="00027192">
        <w:rPr>
          <w:rFonts w:ascii="Times New Roman" w:hAnsi="Times New Roman"/>
          <w:sz w:val="22"/>
          <w:szCs w:val="22"/>
        </w:rPr>
        <w:t>5</w:t>
      </w:r>
      <w:r w:rsidR="00DB2848" w:rsidRPr="00027192">
        <w:rPr>
          <w:rFonts w:ascii="Times New Roman" w:hAnsi="Times New Roman"/>
          <w:sz w:val="22"/>
          <w:szCs w:val="22"/>
        </w:rPr>
        <w:t xml:space="preserve">. Датой поставки Товара считается дата приемки Товара </w:t>
      </w:r>
      <w:r w:rsidR="008F31B7" w:rsidRPr="00027192">
        <w:rPr>
          <w:rFonts w:ascii="Times New Roman" w:hAnsi="Times New Roman"/>
          <w:sz w:val="22"/>
          <w:szCs w:val="22"/>
        </w:rPr>
        <w:t>Заказчиком</w:t>
      </w:r>
      <w:r w:rsidR="00DB2848" w:rsidRPr="00027192">
        <w:rPr>
          <w:rFonts w:ascii="Times New Roman" w:hAnsi="Times New Roman"/>
          <w:sz w:val="22"/>
          <w:szCs w:val="22"/>
        </w:rPr>
        <w:t xml:space="preserve"> и </w:t>
      </w:r>
      <w:r w:rsidR="009D563D" w:rsidRPr="00027192">
        <w:rPr>
          <w:rFonts w:ascii="Times New Roman" w:hAnsi="Times New Roman"/>
          <w:sz w:val="22"/>
          <w:szCs w:val="22"/>
        </w:rPr>
        <w:t>подписания Сторонами Акта</w:t>
      </w:r>
      <w:r w:rsidR="00A50C2B" w:rsidRPr="00027192">
        <w:rPr>
          <w:rFonts w:ascii="Times New Roman" w:hAnsi="Times New Roman"/>
          <w:sz w:val="22"/>
          <w:szCs w:val="22"/>
        </w:rPr>
        <w:t xml:space="preserve"> приёма-передачи Товара</w:t>
      </w:r>
      <w:r w:rsidR="00DB2848" w:rsidRPr="00027192">
        <w:rPr>
          <w:rFonts w:ascii="Times New Roman" w:hAnsi="Times New Roman"/>
          <w:sz w:val="22"/>
          <w:szCs w:val="22"/>
        </w:rPr>
        <w:t>.</w:t>
      </w:r>
    </w:p>
    <w:p w:rsidR="000F1491" w:rsidRPr="00027192" w:rsidRDefault="000F1491" w:rsidP="008568FA">
      <w:pPr>
        <w:pStyle w:val="Con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027192">
        <w:rPr>
          <w:rFonts w:ascii="Times New Roman" w:hAnsi="Times New Roman"/>
          <w:sz w:val="22"/>
          <w:szCs w:val="22"/>
        </w:rPr>
        <w:t>4.6. Техническая документация, передаваемая по договору, является исключительной собственностью Заказчика.</w:t>
      </w:r>
    </w:p>
    <w:p w:rsidR="00701BB4" w:rsidRPr="00027192" w:rsidRDefault="00701BB4" w:rsidP="008568FA">
      <w:pPr>
        <w:pStyle w:val="Con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6E3D3C" w:rsidRPr="00027192" w:rsidRDefault="009D563D" w:rsidP="008568FA">
      <w:pPr>
        <w:ind w:firstLine="567"/>
        <w:jc w:val="center"/>
        <w:rPr>
          <w:b/>
          <w:sz w:val="22"/>
          <w:szCs w:val="22"/>
        </w:rPr>
      </w:pPr>
      <w:r w:rsidRPr="00027192">
        <w:rPr>
          <w:b/>
          <w:sz w:val="22"/>
          <w:szCs w:val="22"/>
        </w:rPr>
        <w:t>5.ОТВЕТСТВЕННОСТЬ СТОРОН</w:t>
      </w:r>
    </w:p>
    <w:p w:rsidR="006E3D3C" w:rsidRPr="00027192" w:rsidRDefault="006E3D3C" w:rsidP="008568FA">
      <w:pPr>
        <w:ind w:left="-142" w:firstLine="567"/>
        <w:rPr>
          <w:sz w:val="22"/>
          <w:szCs w:val="22"/>
        </w:rPr>
      </w:pPr>
    </w:p>
    <w:p w:rsidR="008F31B7" w:rsidRPr="00027192" w:rsidRDefault="00D32072" w:rsidP="009673F5">
      <w:pPr>
        <w:ind w:firstLine="567"/>
        <w:jc w:val="both"/>
        <w:rPr>
          <w:sz w:val="22"/>
          <w:szCs w:val="22"/>
        </w:rPr>
      </w:pPr>
      <w:r w:rsidRPr="00027192">
        <w:rPr>
          <w:sz w:val="22"/>
          <w:szCs w:val="22"/>
        </w:rPr>
        <w:t>5</w:t>
      </w:r>
      <w:r w:rsidR="008F31B7" w:rsidRPr="00027192">
        <w:rPr>
          <w:sz w:val="22"/>
          <w:szCs w:val="22"/>
        </w:rPr>
        <w:t xml:space="preserve">.1.  За </w:t>
      </w:r>
      <w:r w:rsidR="00A23C81" w:rsidRPr="00027192">
        <w:rPr>
          <w:sz w:val="22"/>
          <w:szCs w:val="22"/>
        </w:rPr>
        <w:t xml:space="preserve">нарушение сроков выполнения обязательств по настоящему Договору сторона, допустившая нарушение, несет ответственность в соответствии с действующим законодательством. </w:t>
      </w:r>
    </w:p>
    <w:p w:rsidR="008F31B7" w:rsidRPr="00027192" w:rsidRDefault="00D32072" w:rsidP="009673F5">
      <w:pPr>
        <w:ind w:firstLine="567"/>
        <w:jc w:val="both"/>
        <w:rPr>
          <w:sz w:val="22"/>
          <w:szCs w:val="22"/>
        </w:rPr>
      </w:pPr>
      <w:r w:rsidRPr="00027192">
        <w:rPr>
          <w:sz w:val="22"/>
          <w:szCs w:val="22"/>
        </w:rPr>
        <w:t>5</w:t>
      </w:r>
      <w:r w:rsidR="008F31B7" w:rsidRPr="00027192">
        <w:rPr>
          <w:sz w:val="22"/>
          <w:szCs w:val="22"/>
        </w:rPr>
        <w:t>.</w:t>
      </w:r>
      <w:r w:rsidR="00A23C81" w:rsidRPr="00027192">
        <w:rPr>
          <w:sz w:val="22"/>
          <w:szCs w:val="22"/>
        </w:rPr>
        <w:t>2</w:t>
      </w:r>
      <w:r w:rsidR="008F31B7" w:rsidRPr="00027192">
        <w:rPr>
          <w:sz w:val="22"/>
          <w:szCs w:val="22"/>
        </w:rPr>
        <w:t>.  В случае</w:t>
      </w:r>
      <w:r w:rsidR="000B6EA5" w:rsidRPr="00027192">
        <w:rPr>
          <w:sz w:val="22"/>
          <w:szCs w:val="22"/>
        </w:rPr>
        <w:t xml:space="preserve"> </w:t>
      </w:r>
      <w:r w:rsidR="008F31B7" w:rsidRPr="00027192">
        <w:rPr>
          <w:sz w:val="22"/>
          <w:szCs w:val="22"/>
        </w:rPr>
        <w:t xml:space="preserve">расторжения договора по инициативе Заказчика более чем через 15 календарных дней с момента </w:t>
      </w:r>
      <w:r w:rsidR="009D563D" w:rsidRPr="00027192">
        <w:rPr>
          <w:sz w:val="22"/>
          <w:szCs w:val="22"/>
        </w:rPr>
        <w:t>предоплаты, Поставщик</w:t>
      </w:r>
      <w:r w:rsidR="008F31B7" w:rsidRPr="00027192">
        <w:rPr>
          <w:sz w:val="22"/>
          <w:szCs w:val="22"/>
        </w:rPr>
        <w:t xml:space="preserve"> имеет право не возвращать </w:t>
      </w:r>
      <w:r w:rsidR="009D563D" w:rsidRPr="00027192">
        <w:rPr>
          <w:sz w:val="22"/>
          <w:szCs w:val="22"/>
        </w:rPr>
        <w:t>аванс,</w:t>
      </w:r>
      <w:r w:rsidR="008F31B7" w:rsidRPr="00027192">
        <w:rPr>
          <w:sz w:val="22"/>
          <w:szCs w:val="22"/>
        </w:rPr>
        <w:t xml:space="preserve"> оплаченный Заказчиком на основании и согласно п 3.1.</w:t>
      </w:r>
    </w:p>
    <w:p w:rsidR="008F31B7" w:rsidRPr="00027192" w:rsidRDefault="00D32072" w:rsidP="009673F5">
      <w:pPr>
        <w:ind w:firstLine="567"/>
        <w:jc w:val="both"/>
        <w:rPr>
          <w:sz w:val="22"/>
          <w:szCs w:val="22"/>
        </w:rPr>
      </w:pPr>
      <w:r w:rsidRPr="00027192">
        <w:rPr>
          <w:sz w:val="22"/>
          <w:szCs w:val="22"/>
        </w:rPr>
        <w:t>5</w:t>
      </w:r>
      <w:r w:rsidR="008F31B7" w:rsidRPr="00027192">
        <w:rPr>
          <w:sz w:val="22"/>
          <w:szCs w:val="22"/>
        </w:rPr>
        <w:t>.</w:t>
      </w:r>
      <w:r w:rsidR="00A23C81" w:rsidRPr="00027192">
        <w:rPr>
          <w:sz w:val="22"/>
          <w:szCs w:val="22"/>
        </w:rPr>
        <w:t>3</w:t>
      </w:r>
      <w:r w:rsidR="008F31B7" w:rsidRPr="00027192">
        <w:rPr>
          <w:sz w:val="22"/>
          <w:szCs w:val="22"/>
        </w:rPr>
        <w:t xml:space="preserve">. За несоблюдение сроков изготовления и доставки Товара Поставщик уплачивает Заказчику </w:t>
      </w:r>
      <w:r w:rsidR="008F31B7" w:rsidRPr="00027192">
        <w:rPr>
          <w:sz w:val="22"/>
          <w:szCs w:val="22"/>
          <w:highlight w:val="yellow"/>
        </w:rPr>
        <w:t xml:space="preserve">пени в размере </w:t>
      </w:r>
      <w:r w:rsidR="00027192" w:rsidRPr="00027192">
        <w:rPr>
          <w:color w:val="000000"/>
          <w:sz w:val="23"/>
          <w:szCs w:val="23"/>
          <w:highlight w:val="yellow"/>
          <w:shd w:val="clear" w:color="auto" w:fill="FFFFFF"/>
        </w:rPr>
        <w:t>____</w:t>
      </w:r>
      <w:r w:rsidR="00C81975" w:rsidRPr="00027192">
        <w:rPr>
          <w:color w:val="000000"/>
          <w:sz w:val="23"/>
          <w:szCs w:val="23"/>
          <w:highlight w:val="yellow"/>
          <w:shd w:val="clear" w:color="auto" w:fill="FFFFFF"/>
        </w:rPr>
        <w:t>%</w:t>
      </w:r>
      <w:r w:rsidR="00C81975" w:rsidRPr="00027192">
        <w:rPr>
          <w:color w:val="000000"/>
          <w:sz w:val="23"/>
          <w:szCs w:val="23"/>
          <w:shd w:val="clear" w:color="auto" w:fill="FFFFFF"/>
        </w:rPr>
        <w:t xml:space="preserve"> на ставку рефинансирования</w:t>
      </w:r>
      <w:r w:rsidR="008F31B7" w:rsidRPr="00027192">
        <w:rPr>
          <w:sz w:val="22"/>
          <w:szCs w:val="22"/>
        </w:rPr>
        <w:t xml:space="preserve"> за каждый день просрочки испол</w:t>
      </w:r>
      <w:r w:rsidR="002A0CD1" w:rsidRPr="00027192">
        <w:rPr>
          <w:sz w:val="22"/>
          <w:szCs w:val="22"/>
        </w:rPr>
        <w:t>нения,</w:t>
      </w:r>
      <w:r w:rsidR="00026319" w:rsidRPr="00027192">
        <w:rPr>
          <w:sz w:val="22"/>
          <w:szCs w:val="22"/>
        </w:rPr>
        <w:t xml:space="preserve"> </w:t>
      </w:r>
      <w:r w:rsidR="00026319" w:rsidRPr="00027192">
        <w:rPr>
          <w:sz w:val="22"/>
          <w:szCs w:val="22"/>
          <w:highlight w:val="yellow"/>
        </w:rPr>
        <w:t xml:space="preserve">но не более </w:t>
      </w:r>
      <w:r w:rsidR="00027192" w:rsidRPr="00027192">
        <w:rPr>
          <w:sz w:val="22"/>
          <w:szCs w:val="22"/>
          <w:highlight w:val="yellow"/>
        </w:rPr>
        <w:t>__%</w:t>
      </w:r>
      <w:r w:rsidR="00026319" w:rsidRPr="00027192">
        <w:rPr>
          <w:sz w:val="22"/>
          <w:szCs w:val="22"/>
          <w:highlight w:val="yellow"/>
        </w:rPr>
        <w:t xml:space="preserve"> от стоимости</w:t>
      </w:r>
      <w:r w:rsidR="00026319" w:rsidRPr="00027192">
        <w:rPr>
          <w:sz w:val="22"/>
          <w:szCs w:val="22"/>
        </w:rPr>
        <w:t xml:space="preserve"> Товара.</w:t>
      </w:r>
    </w:p>
    <w:p w:rsidR="008F31B7" w:rsidRPr="00027192" w:rsidRDefault="009D563D" w:rsidP="009673F5">
      <w:pPr>
        <w:ind w:firstLine="567"/>
        <w:jc w:val="both"/>
        <w:rPr>
          <w:sz w:val="22"/>
          <w:szCs w:val="22"/>
        </w:rPr>
      </w:pPr>
      <w:r w:rsidRPr="00027192">
        <w:rPr>
          <w:sz w:val="22"/>
          <w:szCs w:val="22"/>
        </w:rPr>
        <w:t>5.4 В</w:t>
      </w:r>
      <w:r w:rsidR="005207C5" w:rsidRPr="00027192">
        <w:rPr>
          <w:sz w:val="22"/>
          <w:szCs w:val="22"/>
        </w:rPr>
        <w:t xml:space="preserve"> с</w:t>
      </w:r>
      <w:r w:rsidR="00D35DFC" w:rsidRPr="00027192">
        <w:rPr>
          <w:sz w:val="22"/>
          <w:szCs w:val="22"/>
        </w:rPr>
        <w:t xml:space="preserve">лучае просрочки </w:t>
      </w:r>
      <w:r w:rsidR="00D35DFC" w:rsidRPr="00027192">
        <w:rPr>
          <w:sz w:val="22"/>
          <w:szCs w:val="22"/>
          <w:highlight w:val="yellow"/>
        </w:rPr>
        <w:t xml:space="preserve">оплаты платежа </w:t>
      </w:r>
      <w:r w:rsidR="00027192" w:rsidRPr="00027192">
        <w:rPr>
          <w:sz w:val="22"/>
          <w:szCs w:val="22"/>
          <w:highlight w:val="yellow"/>
        </w:rPr>
        <w:t>___%</w:t>
      </w:r>
      <w:r w:rsidR="00026319" w:rsidRPr="00027192">
        <w:rPr>
          <w:sz w:val="22"/>
          <w:szCs w:val="22"/>
          <w:highlight w:val="yellow"/>
        </w:rPr>
        <w:t xml:space="preserve"> от</w:t>
      </w:r>
      <w:r w:rsidR="00026319" w:rsidRPr="00027192">
        <w:rPr>
          <w:sz w:val="22"/>
          <w:szCs w:val="22"/>
        </w:rPr>
        <w:t xml:space="preserve"> стоимости Т</w:t>
      </w:r>
      <w:r w:rsidR="005207C5" w:rsidRPr="00027192">
        <w:rPr>
          <w:sz w:val="22"/>
          <w:szCs w:val="22"/>
        </w:rPr>
        <w:t xml:space="preserve">овара по п. 3.1 настоящего договора Заказчик уплачивает Поставщику пени </w:t>
      </w:r>
      <w:r w:rsidR="005207C5" w:rsidRPr="00027192">
        <w:rPr>
          <w:sz w:val="22"/>
          <w:szCs w:val="22"/>
          <w:highlight w:val="yellow"/>
        </w:rPr>
        <w:t xml:space="preserve">в размере </w:t>
      </w:r>
      <w:r w:rsidR="00027192" w:rsidRPr="00027192">
        <w:rPr>
          <w:color w:val="000000"/>
          <w:sz w:val="23"/>
          <w:szCs w:val="23"/>
          <w:highlight w:val="yellow"/>
          <w:shd w:val="clear" w:color="auto" w:fill="FFFFFF"/>
        </w:rPr>
        <w:t xml:space="preserve">___% </w:t>
      </w:r>
      <w:r w:rsidR="00C81975" w:rsidRPr="00027192">
        <w:rPr>
          <w:color w:val="000000"/>
          <w:sz w:val="23"/>
          <w:szCs w:val="23"/>
          <w:highlight w:val="yellow"/>
          <w:shd w:val="clear" w:color="auto" w:fill="FFFFFF"/>
        </w:rPr>
        <w:t>на</w:t>
      </w:r>
      <w:r w:rsidR="00C81975" w:rsidRPr="00027192">
        <w:rPr>
          <w:color w:val="000000"/>
          <w:sz w:val="23"/>
          <w:szCs w:val="23"/>
          <w:shd w:val="clear" w:color="auto" w:fill="FFFFFF"/>
        </w:rPr>
        <w:t xml:space="preserve"> ставку рефинансирования </w:t>
      </w:r>
      <w:r w:rsidR="005207C5" w:rsidRPr="00027192">
        <w:rPr>
          <w:sz w:val="22"/>
          <w:szCs w:val="22"/>
        </w:rPr>
        <w:t xml:space="preserve">за каждый день просрочки исполнения, </w:t>
      </w:r>
      <w:r w:rsidR="00026319" w:rsidRPr="00027192">
        <w:rPr>
          <w:sz w:val="22"/>
          <w:szCs w:val="22"/>
        </w:rPr>
        <w:t xml:space="preserve">но не </w:t>
      </w:r>
      <w:r w:rsidR="00026319" w:rsidRPr="00027192">
        <w:rPr>
          <w:sz w:val="22"/>
          <w:szCs w:val="22"/>
          <w:highlight w:val="yellow"/>
        </w:rPr>
        <w:t xml:space="preserve">более </w:t>
      </w:r>
      <w:r w:rsidR="00027192" w:rsidRPr="00027192">
        <w:rPr>
          <w:sz w:val="22"/>
          <w:szCs w:val="22"/>
          <w:highlight w:val="yellow"/>
        </w:rPr>
        <w:t>___%</w:t>
      </w:r>
      <w:r w:rsidR="00026319" w:rsidRPr="00027192">
        <w:rPr>
          <w:sz w:val="22"/>
          <w:szCs w:val="22"/>
          <w:highlight w:val="yellow"/>
        </w:rPr>
        <w:t xml:space="preserve"> от стоимости</w:t>
      </w:r>
      <w:r w:rsidR="00026319" w:rsidRPr="00027192">
        <w:rPr>
          <w:sz w:val="22"/>
          <w:szCs w:val="22"/>
        </w:rPr>
        <w:t xml:space="preserve"> Т</w:t>
      </w:r>
      <w:r w:rsidR="005207C5" w:rsidRPr="00027192">
        <w:rPr>
          <w:sz w:val="22"/>
          <w:szCs w:val="22"/>
        </w:rPr>
        <w:t>овара.</w:t>
      </w:r>
      <w:r w:rsidR="005207C5" w:rsidRPr="00027192">
        <w:rPr>
          <w:strike/>
          <w:sz w:val="22"/>
          <w:szCs w:val="22"/>
        </w:rPr>
        <w:t xml:space="preserve">  </w:t>
      </w:r>
    </w:p>
    <w:p w:rsidR="00277FE6" w:rsidRPr="00027192" w:rsidRDefault="00277FE6" w:rsidP="00D63A22">
      <w:pPr>
        <w:rPr>
          <w:b/>
          <w:sz w:val="22"/>
          <w:szCs w:val="22"/>
        </w:rPr>
      </w:pPr>
    </w:p>
    <w:p w:rsidR="00593865" w:rsidRPr="00027192" w:rsidRDefault="009D563D" w:rsidP="008568FA">
      <w:pPr>
        <w:ind w:firstLine="567"/>
        <w:jc w:val="center"/>
        <w:rPr>
          <w:b/>
          <w:sz w:val="22"/>
          <w:szCs w:val="22"/>
        </w:rPr>
      </w:pPr>
      <w:r w:rsidRPr="00027192">
        <w:rPr>
          <w:b/>
          <w:sz w:val="22"/>
          <w:szCs w:val="22"/>
        </w:rPr>
        <w:t>6.КАЧЕСТВО ТОВАРА</w:t>
      </w:r>
    </w:p>
    <w:p w:rsidR="00C03BA5" w:rsidRPr="00027192" w:rsidRDefault="00C03BA5" w:rsidP="008568FA">
      <w:pPr>
        <w:ind w:firstLine="567"/>
        <w:jc w:val="center"/>
        <w:rPr>
          <w:b/>
          <w:sz w:val="22"/>
          <w:szCs w:val="22"/>
        </w:rPr>
      </w:pPr>
    </w:p>
    <w:p w:rsidR="008F31B7" w:rsidRPr="00027192" w:rsidRDefault="00D32072" w:rsidP="008568FA">
      <w:pPr>
        <w:ind w:firstLine="567"/>
        <w:jc w:val="both"/>
        <w:rPr>
          <w:sz w:val="22"/>
          <w:szCs w:val="22"/>
        </w:rPr>
      </w:pPr>
      <w:r w:rsidRPr="00027192">
        <w:rPr>
          <w:sz w:val="22"/>
          <w:szCs w:val="22"/>
        </w:rPr>
        <w:t>6</w:t>
      </w:r>
      <w:r w:rsidR="008F31B7" w:rsidRPr="00027192">
        <w:rPr>
          <w:sz w:val="22"/>
          <w:szCs w:val="22"/>
        </w:rPr>
        <w:t xml:space="preserve">.1. Поставщик гарантирует соответствие качества поставленного Заказчику товара ТЗ, контрольным образцам, чертежам и другой согласованной документации, устанавливающей требования по качеству. </w:t>
      </w:r>
    </w:p>
    <w:p w:rsidR="008F31B7" w:rsidRPr="00027192" w:rsidRDefault="00D32072" w:rsidP="008568FA">
      <w:pPr>
        <w:ind w:firstLine="567"/>
        <w:jc w:val="both"/>
        <w:rPr>
          <w:sz w:val="22"/>
          <w:szCs w:val="22"/>
        </w:rPr>
      </w:pPr>
      <w:r w:rsidRPr="00027192">
        <w:rPr>
          <w:sz w:val="22"/>
          <w:szCs w:val="22"/>
        </w:rPr>
        <w:t>6</w:t>
      </w:r>
      <w:r w:rsidR="008F31B7" w:rsidRPr="00027192">
        <w:rPr>
          <w:sz w:val="22"/>
          <w:szCs w:val="22"/>
        </w:rPr>
        <w:t xml:space="preserve">.2. </w:t>
      </w:r>
      <w:r w:rsidR="00773E2F" w:rsidRPr="00027192">
        <w:rPr>
          <w:sz w:val="22"/>
          <w:szCs w:val="22"/>
        </w:rPr>
        <w:t>Каждая д</w:t>
      </w:r>
      <w:r w:rsidR="008F31B7" w:rsidRPr="00027192">
        <w:rPr>
          <w:sz w:val="22"/>
          <w:szCs w:val="22"/>
        </w:rPr>
        <w:t xml:space="preserve">оработка пресс-форм для устранения несоответствий тестовых образцов требованиям Конструкторской документации и Технического задания, производится за счет Поставщика в срок не более 20 дней с момента </w:t>
      </w:r>
      <w:r w:rsidR="00773E2F" w:rsidRPr="00027192">
        <w:rPr>
          <w:sz w:val="22"/>
          <w:szCs w:val="22"/>
        </w:rPr>
        <w:t xml:space="preserve">получения акта о несоответствии. </w:t>
      </w:r>
      <w:r w:rsidR="005B4AC2" w:rsidRPr="00027192">
        <w:rPr>
          <w:sz w:val="22"/>
          <w:szCs w:val="22"/>
        </w:rPr>
        <w:t>Количество доработок устанавливается не более 2 (двух) и должно закончиться полным устранением замечаний Заказчика. В случае, если после второй доработки пресс-формы тестовые образцы не соответствуют требованиям чертежа или технического задания Заказчик имеет право предъявить к Поставщику штрафные санкции согласно п.5.3 Договора</w:t>
      </w:r>
    </w:p>
    <w:p w:rsidR="008F31B7" w:rsidRPr="00027192" w:rsidRDefault="00D32072" w:rsidP="007B594D">
      <w:pPr>
        <w:ind w:firstLine="567"/>
        <w:jc w:val="both"/>
        <w:rPr>
          <w:sz w:val="22"/>
          <w:szCs w:val="22"/>
        </w:rPr>
      </w:pPr>
      <w:r w:rsidRPr="00027192">
        <w:rPr>
          <w:sz w:val="22"/>
          <w:szCs w:val="22"/>
        </w:rPr>
        <w:lastRenderedPageBreak/>
        <w:t>6</w:t>
      </w:r>
      <w:r w:rsidR="008F31B7" w:rsidRPr="00027192">
        <w:rPr>
          <w:sz w:val="22"/>
          <w:szCs w:val="22"/>
        </w:rPr>
        <w:t>.3. Гарантийный срок на товар составляе</w:t>
      </w:r>
      <w:r w:rsidR="009D4942" w:rsidRPr="00027192">
        <w:rPr>
          <w:sz w:val="22"/>
          <w:szCs w:val="22"/>
        </w:rPr>
        <w:t xml:space="preserve">т </w:t>
      </w:r>
      <w:r w:rsidR="002D4CC2" w:rsidRPr="00027192">
        <w:rPr>
          <w:sz w:val="22"/>
          <w:szCs w:val="22"/>
          <w:highlight w:val="yellow"/>
        </w:rPr>
        <w:t xml:space="preserve">______ лет </w:t>
      </w:r>
      <w:r w:rsidR="008F31B7" w:rsidRPr="00027192">
        <w:rPr>
          <w:sz w:val="22"/>
          <w:szCs w:val="22"/>
          <w:highlight w:val="yellow"/>
        </w:rPr>
        <w:t>при</w:t>
      </w:r>
      <w:r w:rsidR="008F31B7" w:rsidRPr="00027192">
        <w:rPr>
          <w:sz w:val="22"/>
          <w:szCs w:val="22"/>
        </w:rPr>
        <w:t xml:space="preserve"> правильной эксплуатац</w:t>
      </w:r>
      <w:r w:rsidR="00A05A75" w:rsidRPr="00027192">
        <w:rPr>
          <w:sz w:val="22"/>
          <w:szCs w:val="22"/>
        </w:rPr>
        <w:t>ии и надлежащем уходе, но не бол</w:t>
      </w:r>
      <w:r w:rsidR="008F31B7" w:rsidRPr="00027192">
        <w:rPr>
          <w:sz w:val="22"/>
          <w:szCs w:val="22"/>
        </w:rPr>
        <w:t>ее</w:t>
      </w:r>
      <w:r w:rsidR="00CB22C9" w:rsidRPr="00027192">
        <w:rPr>
          <w:sz w:val="22"/>
          <w:szCs w:val="22"/>
        </w:rPr>
        <w:t xml:space="preserve"> </w:t>
      </w:r>
      <w:r w:rsidR="002D4CC2" w:rsidRPr="00027192">
        <w:rPr>
          <w:sz w:val="22"/>
          <w:szCs w:val="22"/>
          <w:highlight w:val="yellow"/>
        </w:rPr>
        <w:t>_____</w:t>
      </w:r>
      <w:r w:rsidR="00A23C81" w:rsidRPr="00027192">
        <w:rPr>
          <w:sz w:val="22"/>
          <w:szCs w:val="22"/>
          <w:highlight w:val="yellow"/>
        </w:rPr>
        <w:t xml:space="preserve"> </w:t>
      </w:r>
      <w:r w:rsidR="008F31B7" w:rsidRPr="00027192">
        <w:rPr>
          <w:sz w:val="22"/>
          <w:szCs w:val="22"/>
          <w:highlight w:val="yellow"/>
        </w:rPr>
        <w:t>смыканий</w:t>
      </w:r>
      <w:r w:rsidR="008F31B7" w:rsidRPr="00027192">
        <w:rPr>
          <w:sz w:val="22"/>
          <w:szCs w:val="22"/>
        </w:rPr>
        <w:t>. Гарантия не распростра</w:t>
      </w:r>
      <w:r w:rsidR="00DF5865" w:rsidRPr="00027192">
        <w:rPr>
          <w:sz w:val="22"/>
          <w:szCs w:val="22"/>
        </w:rPr>
        <w:t>няется на дефекты, вызванные не</w:t>
      </w:r>
      <w:r w:rsidR="008F31B7" w:rsidRPr="00027192">
        <w:rPr>
          <w:sz w:val="22"/>
          <w:szCs w:val="22"/>
        </w:rPr>
        <w:t xml:space="preserve">правильной эксплуатацией или хранением Товара Заказчиком. </w:t>
      </w:r>
      <w:r w:rsidR="002A0CD1" w:rsidRPr="00027192">
        <w:rPr>
          <w:sz w:val="22"/>
          <w:szCs w:val="22"/>
        </w:rPr>
        <w:t xml:space="preserve">В случае выявления дефекта, стороны договорились проводить анализ каждого из случаев с целью определения </w:t>
      </w:r>
      <w:r w:rsidR="004D2D7B" w:rsidRPr="00027192">
        <w:rPr>
          <w:sz w:val="22"/>
          <w:szCs w:val="22"/>
        </w:rPr>
        <w:t>степени значительности дефекта</w:t>
      </w:r>
      <w:r w:rsidR="008F31B7" w:rsidRPr="00027192">
        <w:rPr>
          <w:sz w:val="22"/>
          <w:szCs w:val="22"/>
        </w:rPr>
        <w:t>.</w:t>
      </w:r>
      <w:r w:rsidR="004D2D7B" w:rsidRPr="00027192">
        <w:rPr>
          <w:sz w:val="22"/>
          <w:szCs w:val="22"/>
        </w:rPr>
        <w:t xml:space="preserve"> На основании анализа будет принято решение о возможности</w:t>
      </w:r>
      <w:r w:rsidR="00DF5865" w:rsidRPr="00027192">
        <w:rPr>
          <w:sz w:val="22"/>
          <w:szCs w:val="22"/>
        </w:rPr>
        <w:t xml:space="preserve"> ремонта по гарантии, либо о не</w:t>
      </w:r>
      <w:r w:rsidR="00652593" w:rsidRPr="00027192">
        <w:rPr>
          <w:sz w:val="22"/>
          <w:szCs w:val="22"/>
        </w:rPr>
        <w:t xml:space="preserve"> </w:t>
      </w:r>
      <w:r w:rsidR="004D2D7B" w:rsidRPr="00027192">
        <w:rPr>
          <w:sz w:val="22"/>
          <w:szCs w:val="22"/>
        </w:rPr>
        <w:t>гарантийном ремонте – малозначительные повреждения и поломки.</w:t>
      </w:r>
      <w:r w:rsidR="008F31B7" w:rsidRPr="00027192">
        <w:rPr>
          <w:sz w:val="22"/>
          <w:szCs w:val="22"/>
        </w:rPr>
        <w:t xml:space="preserve"> К малозначительным повреждениям и поломкам относятся поломки замен</w:t>
      </w:r>
      <w:r w:rsidR="00F3666F" w:rsidRPr="00027192">
        <w:rPr>
          <w:sz w:val="22"/>
          <w:szCs w:val="22"/>
        </w:rPr>
        <w:t>яемых частей (запчастей), а так</w:t>
      </w:r>
      <w:r w:rsidR="008F31B7" w:rsidRPr="00027192">
        <w:rPr>
          <w:sz w:val="22"/>
          <w:szCs w:val="22"/>
        </w:rPr>
        <w:t>же поломки, время на устранение которых не превышает трех часов при снятой пресс-форме.</w:t>
      </w:r>
      <w:r w:rsidR="007B594D" w:rsidRPr="00027192">
        <w:rPr>
          <w:sz w:val="22"/>
          <w:szCs w:val="22"/>
        </w:rPr>
        <w:t xml:space="preserve"> К гарантийным отказам относятся износ рабочих частей пресс</w:t>
      </w:r>
      <w:r w:rsidR="008A39A7" w:rsidRPr="00027192">
        <w:rPr>
          <w:sz w:val="22"/>
          <w:szCs w:val="22"/>
        </w:rPr>
        <w:t>-</w:t>
      </w:r>
      <w:r w:rsidR="007B594D" w:rsidRPr="00027192">
        <w:rPr>
          <w:sz w:val="22"/>
          <w:szCs w:val="22"/>
        </w:rPr>
        <w:t>формы, приводящий к появлению облоя на отлитой детали</w:t>
      </w:r>
      <w:r w:rsidR="005A3756" w:rsidRPr="00027192">
        <w:rPr>
          <w:rFonts w:eastAsia="SimSun"/>
          <w:sz w:val="22"/>
          <w:szCs w:val="22"/>
          <w:lang w:eastAsia="zh-CN"/>
        </w:rPr>
        <w:t xml:space="preserve">, </w:t>
      </w:r>
      <w:r w:rsidR="007B594D" w:rsidRPr="00027192">
        <w:rPr>
          <w:sz w:val="22"/>
          <w:szCs w:val="22"/>
        </w:rPr>
        <w:t>а также износ или поломка других частей пресс-формы (в т.ч. знаков), которые не входят в комплект поставляемых запчастей пресс-формы по данному договору.</w:t>
      </w:r>
    </w:p>
    <w:p w:rsidR="008F31B7" w:rsidRPr="00027192" w:rsidRDefault="00D32072" w:rsidP="009673F5">
      <w:pPr>
        <w:ind w:firstLine="567"/>
        <w:jc w:val="both"/>
        <w:rPr>
          <w:sz w:val="22"/>
          <w:szCs w:val="22"/>
        </w:rPr>
      </w:pPr>
      <w:r w:rsidRPr="00027192">
        <w:rPr>
          <w:sz w:val="22"/>
          <w:szCs w:val="22"/>
        </w:rPr>
        <w:t>6</w:t>
      </w:r>
      <w:r w:rsidR="00AF16A5" w:rsidRPr="00027192">
        <w:rPr>
          <w:sz w:val="22"/>
          <w:szCs w:val="22"/>
        </w:rPr>
        <w:t>.4</w:t>
      </w:r>
      <w:r w:rsidR="008F31B7" w:rsidRPr="00027192">
        <w:rPr>
          <w:sz w:val="22"/>
          <w:szCs w:val="22"/>
        </w:rPr>
        <w:t xml:space="preserve">. При возникновении разногласий в оценке </w:t>
      </w:r>
      <w:r w:rsidR="009D42C9" w:rsidRPr="00027192">
        <w:rPr>
          <w:sz w:val="22"/>
          <w:szCs w:val="22"/>
        </w:rPr>
        <w:t>качества поставляемого</w:t>
      </w:r>
      <w:r w:rsidR="008F31B7" w:rsidRPr="00027192">
        <w:rPr>
          <w:sz w:val="22"/>
          <w:szCs w:val="22"/>
        </w:rPr>
        <w:t xml:space="preserve"> Товара, Заказчик предоставляет образцы Товара на экспертизу в нейтральную компетентную организацию. Решение экспертной организации является </w:t>
      </w:r>
      <w:r w:rsidR="009D42C9" w:rsidRPr="00027192">
        <w:rPr>
          <w:sz w:val="22"/>
          <w:szCs w:val="22"/>
        </w:rPr>
        <w:t>окончательным и</w:t>
      </w:r>
      <w:r w:rsidR="008F31B7" w:rsidRPr="00027192">
        <w:rPr>
          <w:sz w:val="22"/>
          <w:szCs w:val="22"/>
        </w:rPr>
        <w:t xml:space="preserve"> </w:t>
      </w:r>
      <w:r w:rsidR="009D42C9" w:rsidRPr="00027192">
        <w:rPr>
          <w:sz w:val="22"/>
          <w:szCs w:val="22"/>
        </w:rPr>
        <w:t>обязательным для</w:t>
      </w:r>
      <w:r w:rsidR="008F31B7" w:rsidRPr="00027192">
        <w:rPr>
          <w:sz w:val="22"/>
          <w:szCs w:val="22"/>
        </w:rPr>
        <w:t xml:space="preserve"> каждой из сторон. Расходы по проведению </w:t>
      </w:r>
      <w:r w:rsidR="009D42C9" w:rsidRPr="00027192">
        <w:rPr>
          <w:sz w:val="22"/>
          <w:szCs w:val="22"/>
        </w:rPr>
        <w:t>экспертизы относятся</w:t>
      </w:r>
      <w:r w:rsidR="008F31B7" w:rsidRPr="00027192">
        <w:rPr>
          <w:sz w:val="22"/>
          <w:szCs w:val="22"/>
        </w:rPr>
        <w:t xml:space="preserve"> на виновную сторону.</w:t>
      </w:r>
    </w:p>
    <w:p w:rsidR="00D63A22" w:rsidRPr="00027192" w:rsidRDefault="00AF16A5" w:rsidP="00D63A22">
      <w:pPr>
        <w:pStyle w:val="a5"/>
        <w:tabs>
          <w:tab w:val="num" w:pos="567"/>
        </w:tabs>
        <w:ind w:firstLine="567"/>
        <w:rPr>
          <w:szCs w:val="22"/>
        </w:rPr>
      </w:pPr>
      <w:r w:rsidRPr="00027192">
        <w:rPr>
          <w:szCs w:val="22"/>
        </w:rPr>
        <w:t>6.5.Качество</w:t>
      </w:r>
      <w:r w:rsidR="00652593" w:rsidRPr="00027192">
        <w:rPr>
          <w:szCs w:val="22"/>
        </w:rPr>
        <w:t xml:space="preserve"> и размеры</w:t>
      </w:r>
      <w:r w:rsidRPr="00027192">
        <w:rPr>
          <w:szCs w:val="22"/>
        </w:rPr>
        <w:t xml:space="preserve"> </w:t>
      </w:r>
      <w:r w:rsidR="00350FE6" w:rsidRPr="00027192">
        <w:rPr>
          <w:szCs w:val="22"/>
        </w:rPr>
        <w:t>изготавливаемых с помощью пресс-формы изделий</w:t>
      </w:r>
      <w:r w:rsidR="00652593" w:rsidRPr="00027192">
        <w:rPr>
          <w:szCs w:val="22"/>
        </w:rPr>
        <w:t xml:space="preserve"> утвержда</w:t>
      </w:r>
      <w:r w:rsidR="0016101E" w:rsidRPr="00027192">
        <w:rPr>
          <w:szCs w:val="22"/>
        </w:rPr>
        <w:t>ю</w:t>
      </w:r>
      <w:r w:rsidR="00652593" w:rsidRPr="00027192">
        <w:rPr>
          <w:szCs w:val="22"/>
        </w:rPr>
        <w:t>тся Заказчиком на этапе приё</w:t>
      </w:r>
      <w:r w:rsidR="009C7EDA" w:rsidRPr="00027192">
        <w:rPr>
          <w:szCs w:val="22"/>
        </w:rPr>
        <w:t>мки тестовых образцов до отправки Товара с завода-изготовителя в Китае Поставщиком, и фиксирую</w:t>
      </w:r>
      <w:r w:rsidR="00652593" w:rsidRPr="00027192">
        <w:rPr>
          <w:szCs w:val="22"/>
        </w:rPr>
        <w:t>тся Актом приёмки тестовых образцов</w:t>
      </w:r>
      <w:r w:rsidR="009C7EDA" w:rsidRPr="00027192">
        <w:rPr>
          <w:szCs w:val="22"/>
        </w:rPr>
        <w:t xml:space="preserve">. </w:t>
      </w:r>
      <w:r w:rsidR="009D42C9" w:rsidRPr="00027192">
        <w:rPr>
          <w:szCs w:val="22"/>
        </w:rPr>
        <w:t>Качество изготавливаемых</w:t>
      </w:r>
      <w:r w:rsidR="009C7EDA" w:rsidRPr="00027192">
        <w:rPr>
          <w:szCs w:val="22"/>
        </w:rPr>
        <w:t xml:space="preserve"> с помощью пресс-формы изделий в том числе </w:t>
      </w:r>
      <w:r w:rsidR="009D42C9" w:rsidRPr="00027192">
        <w:rPr>
          <w:szCs w:val="22"/>
        </w:rPr>
        <w:t>Заказчик подтверждает финальной</w:t>
      </w:r>
      <w:r w:rsidR="00652593" w:rsidRPr="00027192">
        <w:rPr>
          <w:szCs w:val="22"/>
        </w:rPr>
        <w:t xml:space="preserve"> оплатой</w:t>
      </w:r>
      <w:r w:rsidR="00925FCC" w:rsidRPr="00027192">
        <w:rPr>
          <w:szCs w:val="22"/>
        </w:rPr>
        <w:t xml:space="preserve"> </w:t>
      </w:r>
      <w:r w:rsidR="00652593" w:rsidRPr="00027192">
        <w:rPr>
          <w:szCs w:val="22"/>
        </w:rPr>
        <w:t>(</w:t>
      </w:r>
      <w:r w:rsidR="00DF1733" w:rsidRPr="00027192">
        <w:rPr>
          <w:szCs w:val="22"/>
        </w:rPr>
        <w:t>5</w:t>
      </w:r>
      <w:r w:rsidR="000212E8" w:rsidRPr="00027192">
        <w:rPr>
          <w:szCs w:val="22"/>
        </w:rPr>
        <w:t>0</w:t>
      </w:r>
      <w:r w:rsidR="00652593" w:rsidRPr="00027192">
        <w:rPr>
          <w:szCs w:val="22"/>
        </w:rPr>
        <w:t>% п.3.1)</w:t>
      </w:r>
      <w:r w:rsidR="009C7EDA" w:rsidRPr="00027192">
        <w:rPr>
          <w:szCs w:val="22"/>
        </w:rPr>
        <w:t xml:space="preserve"> на счёт Поставщика</w:t>
      </w:r>
      <w:r w:rsidR="00652593" w:rsidRPr="00027192">
        <w:rPr>
          <w:szCs w:val="22"/>
        </w:rPr>
        <w:t xml:space="preserve">. </w:t>
      </w:r>
      <w:r w:rsidRPr="00027192">
        <w:rPr>
          <w:szCs w:val="22"/>
        </w:rPr>
        <w:t xml:space="preserve"> </w:t>
      </w:r>
      <w:r w:rsidR="005541D6" w:rsidRPr="00027192">
        <w:rPr>
          <w:szCs w:val="22"/>
        </w:rPr>
        <w:t>Размеры изделий должны соответствовать чертежу детали с указанием допусков по всем размерам, полученному от Заказчика Поставщиком и согласованному им при согласовании технического задания. Внешний вид, требования к поверхностям изделий должны соответствовать требованиям, изложенным в чертеже</w:t>
      </w:r>
      <w:r w:rsidR="00F3666F" w:rsidRPr="00027192">
        <w:rPr>
          <w:szCs w:val="22"/>
        </w:rPr>
        <w:t>.</w:t>
      </w:r>
    </w:p>
    <w:p w:rsidR="00AF16A5" w:rsidRPr="00027192" w:rsidRDefault="00AF16A5" w:rsidP="009673F5">
      <w:pPr>
        <w:pStyle w:val="a5"/>
        <w:tabs>
          <w:tab w:val="num" w:pos="716"/>
        </w:tabs>
        <w:ind w:firstLine="567"/>
        <w:rPr>
          <w:szCs w:val="22"/>
        </w:rPr>
      </w:pPr>
    </w:p>
    <w:p w:rsidR="006E3D3C" w:rsidRPr="00027192" w:rsidRDefault="00D32072" w:rsidP="009673F5">
      <w:pPr>
        <w:pStyle w:val="a5"/>
        <w:ind w:firstLine="567"/>
        <w:jc w:val="center"/>
        <w:rPr>
          <w:b/>
          <w:bCs/>
          <w:szCs w:val="22"/>
        </w:rPr>
      </w:pPr>
      <w:r w:rsidRPr="00027192">
        <w:rPr>
          <w:b/>
          <w:bCs/>
          <w:szCs w:val="22"/>
        </w:rPr>
        <w:t>7.</w:t>
      </w:r>
      <w:r w:rsidR="006E3D3C" w:rsidRPr="00027192">
        <w:rPr>
          <w:b/>
          <w:bCs/>
          <w:szCs w:val="22"/>
        </w:rPr>
        <w:t>ФОРС – МАЖОР</w:t>
      </w:r>
    </w:p>
    <w:p w:rsidR="006E3D3C" w:rsidRPr="00027192" w:rsidRDefault="006E3D3C" w:rsidP="009673F5">
      <w:pPr>
        <w:pStyle w:val="a5"/>
        <w:ind w:firstLine="567"/>
        <w:rPr>
          <w:bCs/>
          <w:szCs w:val="22"/>
        </w:rPr>
      </w:pPr>
    </w:p>
    <w:p w:rsidR="006E3D3C" w:rsidRPr="00027192" w:rsidRDefault="00D32072" w:rsidP="009673F5">
      <w:pPr>
        <w:pStyle w:val="a5"/>
        <w:ind w:firstLine="567"/>
        <w:rPr>
          <w:szCs w:val="22"/>
        </w:rPr>
      </w:pPr>
      <w:r w:rsidRPr="00027192">
        <w:rPr>
          <w:szCs w:val="22"/>
        </w:rPr>
        <w:t>7.1.</w:t>
      </w:r>
      <w:r w:rsidR="006E3D3C" w:rsidRPr="00027192">
        <w:rPr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вызвано форс-мажорными обстоятельствами, как-то: наводнение, пожар, землетрясение, забастовки и т.д. В этом случае срок исполнения обязательств продлевается на время действия указанных обстоятельств.</w:t>
      </w:r>
    </w:p>
    <w:p w:rsidR="0071208D" w:rsidRPr="00027192" w:rsidRDefault="00D32072" w:rsidP="009673F5">
      <w:pPr>
        <w:pStyle w:val="a5"/>
        <w:ind w:firstLine="567"/>
        <w:rPr>
          <w:szCs w:val="22"/>
        </w:rPr>
      </w:pPr>
      <w:r w:rsidRPr="00027192">
        <w:rPr>
          <w:szCs w:val="22"/>
        </w:rPr>
        <w:t>7.2.</w:t>
      </w:r>
      <w:r w:rsidR="006E3D3C" w:rsidRPr="00027192">
        <w:rPr>
          <w:szCs w:val="22"/>
        </w:rPr>
        <w:t xml:space="preserve">Если эти </w:t>
      </w:r>
      <w:r w:rsidR="00C43EC9" w:rsidRPr="00027192">
        <w:rPr>
          <w:szCs w:val="22"/>
        </w:rPr>
        <w:t>обстоятельства</w:t>
      </w:r>
      <w:r w:rsidR="006E3D3C" w:rsidRPr="00027192">
        <w:rPr>
          <w:szCs w:val="22"/>
        </w:rPr>
        <w:t xml:space="preserve"> продолжаются более шести месяцев, то каждая из сторон имеет право на расторжение настоящего Договора. В этом случае ни одна из сторон не вправе требовать от стороны, попавшей под действие форс-мажорных обстоятельств, возмещения своих убытков.</w:t>
      </w:r>
    </w:p>
    <w:p w:rsidR="007403FE" w:rsidRPr="00027192" w:rsidRDefault="007403FE" w:rsidP="00D63A22">
      <w:pPr>
        <w:pStyle w:val="a5"/>
        <w:ind w:firstLine="0"/>
        <w:rPr>
          <w:szCs w:val="22"/>
        </w:rPr>
      </w:pPr>
    </w:p>
    <w:p w:rsidR="009F3380" w:rsidRPr="00027192" w:rsidRDefault="009F3380" w:rsidP="00D63A22">
      <w:pPr>
        <w:pStyle w:val="a5"/>
        <w:ind w:firstLine="0"/>
        <w:rPr>
          <w:szCs w:val="22"/>
        </w:rPr>
      </w:pPr>
    </w:p>
    <w:p w:rsidR="006E3D3C" w:rsidRPr="00027192" w:rsidRDefault="009D42C9" w:rsidP="009673F5">
      <w:pPr>
        <w:ind w:firstLine="567"/>
        <w:jc w:val="center"/>
        <w:rPr>
          <w:b/>
          <w:sz w:val="22"/>
          <w:szCs w:val="22"/>
        </w:rPr>
      </w:pPr>
      <w:r w:rsidRPr="00027192">
        <w:rPr>
          <w:b/>
          <w:sz w:val="22"/>
          <w:szCs w:val="22"/>
        </w:rPr>
        <w:t>8.ДОПОЛНИТЕЛЬНЫЕ УСЛОВИЯ</w:t>
      </w:r>
    </w:p>
    <w:p w:rsidR="00C03BA5" w:rsidRPr="00027192" w:rsidRDefault="00C03BA5" w:rsidP="009673F5">
      <w:pPr>
        <w:ind w:firstLine="567"/>
        <w:jc w:val="both"/>
        <w:rPr>
          <w:b/>
          <w:sz w:val="22"/>
          <w:szCs w:val="22"/>
        </w:rPr>
      </w:pPr>
    </w:p>
    <w:p w:rsidR="00D32072" w:rsidRPr="00027192" w:rsidRDefault="00D32072" w:rsidP="009673F5">
      <w:pPr>
        <w:ind w:firstLine="567"/>
        <w:jc w:val="both"/>
        <w:rPr>
          <w:sz w:val="22"/>
          <w:szCs w:val="22"/>
        </w:rPr>
      </w:pPr>
      <w:r w:rsidRPr="00027192">
        <w:rPr>
          <w:sz w:val="22"/>
          <w:szCs w:val="22"/>
        </w:rPr>
        <w:t>8.1. Поставщик начинает работы по настоящему Договору с момента оплаты Заказчиком аванса, оплатой считается дата поступления денежных средств на счет Поставщика.</w:t>
      </w:r>
    </w:p>
    <w:p w:rsidR="00D32072" w:rsidRPr="00027192" w:rsidRDefault="00D32072" w:rsidP="009673F5">
      <w:pPr>
        <w:ind w:firstLine="567"/>
        <w:jc w:val="both"/>
        <w:rPr>
          <w:sz w:val="22"/>
          <w:szCs w:val="22"/>
        </w:rPr>
      </w:pPr>
      <w:r w:rsidRPr="00027192">
        <w:rPr>
          <w:sz w:val="22"/>
          <w:szCs w:val="22"/>
        </w:rPr>
        <w:t>8.2.</w:t>
      </w:r>
      <w:r w:rsidRPr="00027192">
        <w:rPr>
          <w:color w:val="FF6600"/>
          <w:sz w:val="22"/>
          <w:szCs w:val="22"/>
        </w:rPr>
        <w:t xml:space="preserve"> </w:t>
      </w:r>
      <w:r w:rsidRPr="00027192">
        <w:rPr>
          <w:sz w:val="22"/>
          <w:szCs w:val="22"/>
        </w:rPr>
        <w:t>Подготовка производства осуществляется по</w:t>
      </w:r>
      <w:r w:rsidR="00F3666F" w:rsidRPr="00027192">
        <w:rPr>
          <w:sz w:val="22"/>
          <w:szCs w:val="22"/>
        </w:rPr>
        <w:t xml:space="preserve"> конструкторской документации и по согласованному</w:t>
      </w:r>
      <w:r w:rsidRPr="00027192">
        <w:rPr>
          <w:sz w:val="22"/>
          <w:szCs w:val="22"/>
        </w:rPr>
        <w:t xml:space="preserve"> обеими Сторонами Техническому заданию.</w:t>
      </w:r>
    </w:p>
    <w:p w:rsidR="00D32072" w:rsidRPr="00027192" w:rsidRDefault="00A1605F" w:rsidP="009673F5">
      <w:pPr>
        <w:ind w:firstLine="567"/>
        <w:jc w:val="both"/>
        <w:rPr>
          <w:sz w:val="22"/>
          <w:szCs w:val="22"/>
        </w:rPr>
      </w:pPr>
      <w:r w:rsidRPr="00027192">
        <w:rPr>
          <w:sz w:val="22"/>
          <w:szCs w:val="22"/>
        </w:rPr>
        <w:t>8.3</w:t>
      </w:r>
      <w:r w:rsidR="00D32072" w:rsidRPr="00027192">
        <w:rPr>
          <w:sz w:val="22"/>
          <w:szCs w:val="22"/>
        </w:rPr>
        <w:t xml:space="preserve">.  В случае, каких-либо изменений или дополнений, в конструкции изделий на этапе частичного или полного изготовления, Заказчик оплачивает работы и затраты по этим изменениям и дополнениям. Данное финансирование отражается в Дополнительном соглашении к Договору и подписывается обеими сторонами. Так же в Дополнительном соглашении отражается изменение сроков поставки Товара по Договору в связи с дополнительными работами по определенным изменениям и дополнениям в конструкции изделий.   </w:t>
      </w:r>
    </w:p>
    <w:p w:rsidR="00D32072" w:rsidRPr="00027192" w:rsidRDefault="00A1605F" w:rsidP="009673F5">
      <w:pPr>
        <w:ind w:firstLine="567"/>
        <w:jc w:val="both"/>
        <w:rPr>
          <w:rStyle w:val="a8"/>
          <w:sz w:val="22"/>
          <w:szCs w:val="22"/>
        </w:rPr>
      </w:pPr>
      <w:r w:rsidRPr="00027192">
        <w:rPr>
          <w:sz w:val="22"/>
          <w:szCs w:val="22"/>
        </w:rPr>
        <w:t>8.4</w:t>
      </w:r>
      <w:r w:rsidR="00D32072" w:rsidRPr="00027192">
        <w:rPr>
          <w:sz w:val="22"/>
          <w:szCs w:val="22"/>
        </w:rPr>
        <w:t xml:space="preserve">. </w:t>
      </w:r>
      <w:r w:rsidR="00D32072" w:rsidRPr="00027192">
        <w:rPr>
          <w:rStyle w:val="a8"/>
          <w:sz w:val="22"/>
          <w:szCs w:val="22"/>
        </w:rPr>
        <w:t>В случае, если необходимо произвести дорабо</w:t>
      </w:r>
      <w:r w:rsidR="00760284" w:rsidRPr="00027192">
        <w:rPr>
          <w:rStyle w:val="a8"/>
          <w:sz w:val="22"/>
          <w:szCs w:val="22"/>
        </w:rPr>
        <w:t xml:space="preserve">тки Товара исходя из условий </w:t>
      </w:r>
      <w:r w:rsidR="009D42C9" w:rsidRPr="00027192">
        <w:rPr>
          <w:rStyle w:val="a8"/>
          <w:sz w:val="22"/>
          <w:szCs w:val="22"/>
        </w:rPr>
        <w:t>п.6.2.</w:t>
      </w:r>
      <w:r w:rsidR="00D32072" w:rsidRPr="00027192">
        <w:rPr>
          <w:rStyle w:val="a8"/>
          <w:sz w:val="22"/>
          <w:szCs w:val="22"/>
        </w:rPr>
        <w:t xml:space="preserve"> </w:t>
      </w:r>
      <w:r w:rsidR="009D42C9" w:rsidRPr="00027192">
        <w:rPr>
          <w:rStyle w:val="a8"/>
          <w:sz w:val="22"/>
          <w:szCs w:val="22"/>
        </w:rPr>
        <w:t>то отправка</w:t>
      </w:r>
      <w:r w:rsidR="00D32072" w:rsidRPr="00027192">
        <w:rPr>
          <w:rStyle w:val="a8"/>
          <w:sz w:val="22"/>
          <w:szCs w:val="22"/>
        </w:rPr>
        <w:t xml:space="preserve"> тестовых образцо</w:t>
      </w:r>
      <w:r w:rsidR="009C7EDA" w:rsidRPr="00027192">
        <w:rPr>
          <w:rStyle w:val="a8"/>
          <w:sz w:val="22"/>
          <w:szCs w:val="22"/>
        </w:rPr>
        <w:t xml:space="preserve">в после доработки </w:t>
      </w:r>
      <w:r w:rsidR="00D32072" w:rsidRPr="00027192">
        <w:rPr>
          <w:rStyle w:val="a8"/>
          <w:sz w:val="22"/>
          <w:szCs w:val="22"/>
        </w:rPr>
        <w:t xml:space="preserve">осуществляется за счёт Поставщика. Во всех остальных случаях отправка (компанией </w:t>
      </w:r>
      <w:r w:rsidR="00D32072" w:rsidRPr="00027192">
        <w:rPr>
          <w:rStyle w:val="a8"/>
          <w:sz w:val="22"/>
          <w:szCs w:val="22"/>
          <w:lang w:val="en-US"/>
        </w:rPr>
        <w:t>DHL</w:t>
      </w:r>
      <w:r w:rsidR="00D32072" w:rsidRPr="00027192">
        <w:rPr>
          <w:rStyle w:val="a8"/>
          <w:sz w:val="22"/>
          <w:szCs w:val="22"/>
        </w:rPr>
        <w:t xml:space="preserve"> или</w:t>
      </w:r>
      <w:r w:rsidR="009C7EDA" w:rsidRPr="00027192">
        <w:rPr>
          <w:rStyle w:val="a8"/>
          <w:sz w:val="22"/>
          <w:szCs w:val="22"/>
        </w:rPr>
        <w:t xml:space="preserve"> </w:t>
      </w:r>
      <w:r w:rsidR="009C7EDA" w:rsidRPr="00027192">
        <w:rPr>
          <w:rStyle w:val="a8"/>
          <w:sz w:val="22"/>
          <w:szCs w:val="22"/>
          <w:lang w:val="en-US"/>
        </w:rPr>
        <w:t>FEDEX</w:t>
      </w:r>
      <w:r w:rsidR="00D32072" w:rsidRPr="00027192">
        <w:rPr>
          <w:rStyle w:val="a8"/>
          <w:sz w:val="22"/>
          <w:szCs w:val="22"/>
        </w:rPr>
        <w:t xml:space="preserve">) дополнительных образцов, а </w:t>
      </w:r>
      <w:r w:rsidR="009D42C9" w:rsidRPr="00027192">
        <w:rPr>
          <w:rStyle w:val="a8"/>
          <w:sz w:val="22"/>
          <w:szCs w:val="22"/>
        </w:rPr>
        <w:t>также</w:t>
      </w:r>
      <w:r w:rsidR="00D32072" w:rsidRPr="00027192">
        <w:rPr>
          <w:rStyle w:val="a8"/>
          <w:sz w:val="22"/>
          <w:szCs w:val="22"/>
        </w:rPr>
        <w:t xml:space="preserve"> сама стоимость дополнительных образцов производится за счёт Заказчика.</w:t>
      </w:r>
    </w:p>
    <w:p w:rsidR="00D32072" w:rsidRPr="00027192" w:rsidRDefault="00B3238A" w:rsidP="009673F5">
      <w:pPr>
        <w:ind w:firstLine="567"/>
        <w:jc w:val="both"/>
        <w:rPr>
          <w:sz w:val="22"/>
          <w:szCs w:val="22"/>
        </w:rPr>
      </w:pPr>
      <w:r w:rsidRPr="00027192">
        <w:rPr>
          <w:rStyle w:val="a8"/>
          <w:sz w:val="22"/>
          <w:szCs w:val="22"/>
        </w:rPr>
        <w:t>8.</w:t>
      </w:r>
      <w:r w:rsidR="00A1605F" w:rsidRPr="00027192">
        <w:rPr>
          <w:rStyle w:val="a8"/>
          <w:sz w:val="22"/>
          <w:szCs w:val="22"/>
        </w:rPr>
        <w:t>5</w:t>
      </w:r>
      <w:r w:rsidR="00D32072" w:rsidRPr="00027192">
        <w:rPr>
          <w:rStyle w:val="a8"/>
          <w:sz w:val="22"/>
          <w:szCs w:val="22"/>
        </w:rPr>
        <w:t xml:space="preserve">. </w:t>
      </w:r>
      <w:r w:rsidR="00D32072" w:rsidRPr="00027192">
        <w:rPr>
          <w:sz w:val="22"/>
          <w:szCs w:val="22"/>
        </w:rPr>
        <w:t xml:space="preserve">Все изменения и </w:t>
      </w:r>
      <w:r w:rsidR="009D42C9" w:rsidRPr="00027192">
        <w:rPr>
          <w:sz w:val="22"/>
          <w:szCs w:val="22"/>
        </w:rPr>
        <w:t>дополнения настоящего</w:t>
      </w:r>
      <w:r w:rsidR="00D32072" w:rsidRPr="00027192">
        <w:rPr>
          <w:sz w:val="22"/>
          <w:szCs w:val="22"/>
        </w:rPr>
        <w:t xml:space="preserve"> Договора (в том числе Приложений) действительны лишь в том случае, если они </w:t>
      </w:r>
      <w:r w:rsidR="009D42C9" w:rsidRPr="00027192">
        <w:rPr>
          <w:sz w:val="22"/>
          <w:szCs w:val="22"/>
        </w:rPr>
        <w:t>оформлены в</w:t>
      </w:r>
      <w:r w:rsidR="00D32072" w:rsidRPr="00027192">
        <w:rPr>
          <w:sz w:val="22"/>
          <w:szCs w:val="22"/>
        </w:rPr>
        <w:t xml:space="preserve"> письменной форме и подписаны обеими сторонами.</w:t>
      </w:r>
    </w:p>
    <w:p w:rsidR="00A1605F" w:rsidRPr="00027192" w:rsidRDefault="00A1605F" w:rsidP="009673F5">
      <w:pPr>
        <w:ind w:firstLine="567"/>
        <w:jc w:val="both"/>
        <w:rPr>
          <w:sz w:val="22"/>
          <w:szCs w:val="22"/>
        </w:rPr>
      </w:pPr>
      <w:r w:rsidRPr="00027192">
        <w:rPr>
          <w:sz w:val="22"/>
          <w:szCs w:val="22"/>
        </w:rPr>
        <w:t xml:space="preserve">8.6. Стороны договорились, что для начала работы по данному </w:t>
      </w:r>
      <w:r w:rsidR="00BD4C64" w:rsidRPr="00027192">
        <w:rPr>
          <w:sz w:val="22"/>
          <w:szCs w:val="22"/>
        </w:rPr>
        <w:t>Договору</w:t>
      </w:r>
      <w:r w:rsidRPr="00027192">
        <w:rPr>
          <w:sz w:val="22"/>
          <w:szCs w:val="22"/>
        </w:rPr>
        <w:t>, принимают в качестве оригинала факсовые или сканированные копии данного договора с печатями и подписями уполномоченных лиц. Обмен оригиналами договоров должен произойти в течении одного месяца с даты подписания или оплаты аванса по данному договору. Обмен может произойти через курьерскую службу, представителей сторон или отправку по почте заказным письмом с уведомлением.</w:t>
      </w:r>
    </w:p>
    <w:p w:rsidR="00312425" w:rsidRPr="00027192" w:rsidRDefault="00D32072" w:rsidP="00D63A22">
      <w:pPr>
        <w:ind w:firstLine="567"/>
        <w:jc w:val="both"/>
        <w:rPr>
          <w:sz w:val="22"/>
          <w:szCs w:val="22"/>
        </w:rPr>
      </w:pPr>
      <w:r w:rsidRPr="00027192">
        <w:rPr>
          <w:sz w:val="22"/>
          <w:szCs w:val="22"/>
        </w:rPr>
        <w:lastRenderedPageBreak/>
        <w:t>8.</w:t>
      </w:r>
      <w:r w:rsidR="00D619DF" w:rsidRPr="00027192">
        <w:rPr>
          <w:sz w:val="22"/>
          <w:szCs w:val="22"/>
        </w:rPr>
        <w:t>7</w:t>
      </w:r>
      <w:r w:rsidRPr="00027192">
        <w:rPr>
          <w:sz w:val="22"/>
          <w:szCs w:val="22"/>
        </w:rPr>
        <w:t>. Стороны прилагают максимальные усилия, чтобы устранить возникшие разногласия исключительно путем переговоров. При невозможности устранения разногласий путем переговоров, стороны обращаются в Арбитражный суд по месту нахождения ответчика.</w:t>
      </w:r>
    </w:p>
    <w:p w:rsidR="00312425" w:rsidRPr="00027192" w:rsidRDefault="00312425" w:rsidP="009673F5">
      <w:pPr>
        <w:ind w:firstLine="567"/>
        <w:jc w:val="center"/>
        <w:rPr>
          <w:b/>
          <w:sz w:val="22"/>
          <w:szCs w:val="22"/>
        </w:rPr>
      </w:pPr>
    </w:p>
    <w:p w:rsidR="000A29B6" w:rsidRPr="00027192" w:rsidRDefault="000A29B6" w:rsidP="00D63A22">
      <w:pPr>
        <w:ind w:firstLine="567"/>
        <w:jc w:val="center"/>
        <w:rPr>
          <w:b/>
          <w:sz w:val="22"/>
          <w:szCs w:val="22"/>
        </w:rPr>
      </w:pPr>
    </w:p>
    <w:p w:rsidR="000A29B6" w:rsidRPr="00027192" w:rsidRDefault="000A29B6" w:rsidP="00D63A22">
      <w:pPr>
        <w:ind w:firstLine="567"/>
        <w:jc w:val="center"/>
        <w:rPr>
          <w:b/>
          <w:sz w:val="22"/>
          <w:szCs w:val="22"/>
        </w:rPr>
      </w:pPr>
    </w:p>
    <w:p w:rsidR="000A29B6" w:rsidRPr="00027192" w:rsidRDefault="000A29B6" w:rsidP="00D63A22">
      <w:pPr>
        <w:ind w:firstLine="567"/>
        <w:jc w:val="center"/>
        <w:rPr>
          <w:b/>
          <w:sz w:val="22"/>
          <w:szCs w:val="22"/>
        </w:rPr>
      </w:pPr>
    </w:p>
    <w:p w:rsidR="00D63A22" w:rsidRPr="00027192" w:rsidRDefault="009D42C9" w:rsidP="00D63A22">
      <w:pPr>
        <w:ind w:firstLine="567"/>
        <w:jc w:val="center"/>
        <w:rPr>
          <w:b/>
          <w:sz w:val="22"/>
          <w:szCs w:val="22"/>
        </w:rPr>
      </w:pPr>
      <w:r w:rsidRPr="00027192">
        <w:rPr>
          <w:b/>
          <w:sz w:val="22"/>
          <w:szCs w:val="22"/>
        </w:rPr>
        <w:t>9.СРОК ДЕЙСТВИЯ ДОГОВОРА</w:t>
      </w:r>
      <w:r w:rsidR="006E3D3C" w:rsidRPr="00027192">
        <w:rPr>
          <w:b/>
          <w:sz w:val="22"/>
          <w:szCs w:val="22"/>
        </w:rPr>
        <w:t xml:space="preserve">  </w:t>
      </w:r>
    </w:p>
    <w:p w:rsidR="006E3D3C" w:rsidRPr="00027192" w:rsidRDefault="006E3D3C" w:rsidP="009673F5">
      <w:pPr>
        <w:ind w:firstLine="567"/>
        <w:jc w:val="both"/>
        <w:rPr>
          <w:sz w:val="22"/>
          <w:szCs w:val="22"/>
        </w:rPr>
      </w:pPr>
    </w:p>
    <w:p w:rsidR="006E3D3C" w:rsidRPr="00027192" w:rsidRDefault="00C91197" w:rsidP="009673F5">
      <w:pPr>
        <w:tabs>
          <w:tab w:val="num" w:pos="567"/>
        </w:tabs>
        <w:ind w:firstLine="567"/>
        <w:jc w:val="both"/>
        <w:rPr>
          <w:sz w:val="22"/>
          <w:szCs w:val="22"/>
        </w:rPr>
      </w:pPr>
      <w:r w:rsidRPr="00027192">
        <w:rPr>
          <w:sz w:val="22"/>
          <w:szCs w:val="22"/>
        </w:rPr>
        <w:t xml:space="preserve">  9.1</w:t>
      </w:r>
      <w:r w:rsidR="00D32072" w:rsidRPr="00027192">
        <w:rPr>
          <w:sz w:val="22"/>
          <w:szCs w:val="22"/>
        </w:rPr>
        <w:t>.</w:t>
      </w:r>
      <w:r w:rsidR="006E3D3C" w:rsidRPr="00027192">
        <w:rPr>
          <w:sz w:val="22"/>
          <w:szCs w:val="22"/>
        </w:rPr>
        <w:t>На</w:t>
      </w:r>
      <w:r w:rsidR="00FF6FF9" w:rsidRPr="00027192">
        <w:rPr>
          <w:sz w:val="22"/>
          <w:szCs w:val="22"/>
        </w:rPr>
        <w:t>с</w:t>
      </w:r>
      <w:r w:rsidR="006E3D3C" w:rsidRPr="00027192">
        <w:rPr>
          <w:sz w:val="22"/>
          <w:szCs w:val="22"/>
        </w:rPr>
        <w:t xml:space="preserve">тоящий Договор вступает в силу с момента подписания </w:t>
      </w:r>
      <w:r w:rsidR="0034147A" w:rsidRPr="00027192">
        <w:rPr>
          <w:sz w:val="22"/>
          <w:szCs w:val="22"/>
        </w:rPr>
        <w:t>до полного выполнения С</w:t>
      </w:r>
      <w:r w:rsidR="006E3D3C" w:rsidRPr="00027192">
        <w:rPr>
          <w:sz w:val="22"/>
          <w:szCs w:val="22"/>
        </w:rPr>
        <w:t>торонами</w:t>
      </w:r>
      <w:r w:rsidR="0034147A" w:rsidRPr="00027192">
        <w:rPr>
          <w:sz w:val="22"/>
          <w:szCs w:val="22"/>
        </w:rPr>
        <w:t xml:space="preserve"> своих обязательств</w:t>
      </w:r>
      <w:r w:rsidR="00201F3A" w:rsidRPr="00027192">
        <w:rPr>
          <w:sz w:val="22"/>
          <w:szCs w:val="22"/>
        </w:rPr>
        <w:t>.</w:t>
      </w:r>
    </w:p>
    <w:p w:rsidR="00C37365" w:rsidRPr="00027192" w:rsidRDefault="00D32072" w:rsidP="009673F5">
      <w:pPr>
        <w:ind w:firstLine="567"/>
        <w:jc w:val="both"/>
        <w:rPr>
          <w:sz w:val="22"/>
          <w:szCs w:val="22"/>
        </w:rPr>
      </w:pPr>
      <w:r w:rsidRPr="00027192">
        <w:rPr>
          <w:sz w:val="22"/>
          <w:szCs w:val="22"/>
        </w:rPr>
        <w:t xml:space="preserve">  9</w:t>
      </w:r>
      <w:r w:rsidR="00C37365" w:rsidRPr="00027192">
        <w:rPr>
          <w:sz w:val="22"/>
          <w:szCs w:val="22"/>
        </w:rPr>
        <w:t>.</w:t>
      </w:r>
      <w:r w:rsidR="00C91197" w:rsidRPr="00027192">
        <w:rPr>
          <w:sz w:val="22"/>
          <w:szCs w:val="22"/>
        </w:rPr>
        <w:t>2</w:t>
      </w:r>
      <w:r w:rsidR="00267D2F" w:rsidRPr="00027192">
        <w:rPr>
          <w:sz w:val="22"/>
          <w:szCs w:val="22"/>
        </w:rPr>
        <w:t>.</w:t>
      </w:r>
      <w:r w:rsidR="00C37365" w:rsidRPr="00027192">
        <w:rPr>
          <w:sz w:val="22"/>
          <w:szCs w:val="22"/>
        </w:rPr>
        <w:t>Настоящий Договор (в том числе Приложения) составлен в двух подлинных экземп</w:t>
      </w:r>
      <w:r w:rsidR="0034147A" w:rsidRPr="00027192">
        <w:rPr>
          <w:sz w:val="22"/>
          <w:szCs w:val="22"/>
        </w:rPr>
        <w:t>лярах, по одному для каждой из С</w:t>
      </w:r>
      <w:r w:rsidR="00C37365" w:rsidRPr="00027192">
        <w:rPr>
          <w:sz w:val="22"/>
          <w:szCs w:val="22"/>
        </w:rPr>
        <w:t>торон.</w:t>
      </w:r>
    </w:p>
    <w:p w:rsidR="00034502" w:rsidRPr="00027192" w:rsidRDefault="00C91197" w:rsidP="009673F5">
      <w:pPr>
        <w:ind w:firstLine="567"/>
        <w:jc w:val="both"/>
        <w:rPr>
          <w:sz w:val="22"/>
          <w:szCs w:val="22"/>
        </w:rPr>
      </w:pPr>
      <w:r w:rsidRPr="00027192">
        <w:rPr>
          <w:sz w:val="22"/>
          <w:szCs w:val="22"/>
        </w:rPr>
        <w:t xml:space="preserve">  </w:t>
      </w:r>
      <w:r w:rsidR="00D32072" w:rsidRPr="00027192">
        <w:rPr>
          <w:sz w:val="22"/>
          <w:szCs w:val="22"/>
        </w:rPr>
        <w:t>9</w:t>
      </w:r>
      <w:r w:rsidR="00C37365" w:rsidRPr="00027192">
        <w:rPr>
          <w:sz w:val="22"/>
          <w:szCs w:val="22"/>
        </w:rPr>
        <w:t>.</w:t>
      </w:r>
      <w:r w:rsidRPr="00027192">
        <w:rPr>
          <w:sz w:val="22"/>
          <w:szCs w:val="22"/>
        </w:rPr>
        <w:t>3</w:t>
      </w:r>
      <w:r w:rsidR="00325926" w:rsidRPr="00027192">
        <w:rPr>
          <w:sz w:val="22"/>
          <w:szCs w:val="22"/>
        </w:rPr>
        <w:t xml:space="preserve">. </w:t>
      </w:r>
      <w:r w:rsidR="009D42C9" w:rsidRPr="00027192">
        <w:rPr>
          <w:sz w:val="22"/>
          <w:szCs w:val="22"/>
        </w:rPr>
        <w:t>Приложение: №</w:t>
      </w:r>
      <w:r w:rsidR="00034502" w:rsidRPr="00027192">
        <w:rPr>
          <w:sz w:val="22"/>
          <w:szCs w:val="22"/>
        </w:rPr>
        <w:t>1 Спецификация на поставку товара</w:t>
      </w:r>
      <w:r w:rsidR="00595609" w:rsidRPr="00027192">
        <w:rPr>
          <w:sz w:val="22"/>
          <w:szCs w:val="22"/>
        </w:rPr>
        <w:t xml:space="preserve"> и изделий.</w:t>
      </w:r>
    </w:p>
    <w:p w:rsidR="00034502" w:rsidRPr="00027192" w:rsidRDefault="00034502" w:rsidP="008568FA">
      <w:pPr>
        <w:ind w:firstLine="284"/>
        <w:jc w:val="both"/>
        <w:rPr>
          <w:color w:val="000000"/>
          <w:sz w:val="22"/>
          <w:szCs w:val="22"/>
        </w:rPr>
      </w:pPr>
      <w:r w:rsidRPr="00027192">
        <w:rPr>
          <w:sz w:val="22"/>
          <w:szCs w:val="22"/>
        </w:rPr>
        <w:t xml:space="preserve">                                 </w:t>
      </w:r>
      <w:r w:rsidR="00312425" w:rsidRPr="00027192">
        <w:rPr>
          <w:sz w:val="22"/>
          <w:szCs w:val="22"/>
        </w:rPr>
        <w:t xml:space="preserve"> </w:t>
      </w:r>
      <w:r w:rsidR="009D42C9">
        <w:rPr>
          <w:sz w:val="22"/>
          <w:szCs w:val="22"/>
        </w:rPr>
        <w:t xml:space="preserve">    </w:t>
      </w:r>
      <w:r w:rsidRPr="00027192">
        <w:rPr>
          <w:sz w:val="22"/>
          <w:szCs w:val="22"/>
        </w:rPr>
        <w:t xml:space="preserve">№2 </w:t>
      </w:r>
      <w:r w:rsidR="00FE5AA8" w:rsidRPr="00027192">
        <w:rPr>
          <w:sz w:val="22"/>
          <w:szCs w:val="22"/>
        </w:rPr>
        <w:t xml:space="preserve">Техническое задание на </w:t>
      </w:r>
      <w:r w:rsidR="0010202F" w:rsidRPr="00027192">
        <w:rPr>
          <w:sz w:val="22"/>
          <w:szCs w:val="22"/>
        </w:rPr>
        <w:t xml:space="preserve">изготовление </w:t>
      </w:r>
      <w:r w:rsidR="00FE5AA8" w:rsidRPr="00027192">
        <w:rPr>
          <w:sz w:val="22"/>
          <w:szCs w:val="22"/>
        </w:rPr>
        <w:t>пресс-форм</w:t>
      </w:r>
      <w:r w:rsidR="0010202F" w:rsidRPr="00027192">
        <w:rPr>
          <w:sz w:val="22"/>
          <w:szCs w:val="22"/>
        </w:rPr>
        <w:t>ы</w:t>
      </w:r>
      <w:r w:rsidRPr="00027192">
        <w:rPr>
          <w:color w:val="000000"/>
          <w:sz w:val="22"/>
          <w:szCs w:val="22"/>
        </w:rPr>
        <w:t>.</w:t>
      </w:r>
    </w:p>
    <w:p w:rsidR="00725D46" w:rsidRPr="00027192" w:rsidRDefault="00725D46" w:rsidP="008568FA">
      <w:pPr>
        <w:ind w:firstLine="284"/>
        <w:jc w:val="both"/>
        <w:rPr>
          <w:color w:val="000000"/>
          <w:sz w:val="22"/>
          <w:szCs w:val="22"/>
        </w:rPr>
      </w:pPr>
    </w:p>
    <w:p w:rsidR="00D63A22" w:rsidRPr="00027192" w:rsidRDefault="00034502" w:rsidP="00D63A22">
      <w:pPr>
        <w:ind w:firstLine="284"/>
        <w:jc w:val="both"/>
        <w:rPr>
          <w:sz w:val="22"/>
          <w:szCs w:val="22"/>
        </w:rPr>
      </w:pPr>
      <w:r w:rsidRPr="00027192">
        <w:rPr>
          <w:sz w:val="22"/>
          <w:szCs w:val="22"/>
        </w:rPr>
        <w:t xml:space="preserve">    </w:t>
      </w:r>
      <w:r w:rsidR="00325926" w:rsidRPr="00027192">
        <w:rPr>
          <w:sz w:val="22"/>
          <w:szCs w:val="22"/>
        </w:rPr>
        <w:t xml:space="preserve">                             </w:t>
      </w:r>
    </w:p>
    <w:p w:rsidR="00C37365" w:rsidRPr="00027192" w:rsidRDefault="00034502" w:rsidP="000B6EA5">
      <w:pPr>
        <w:rPr>
          <w:sz w:val="22"/>
          <w:szCs w:val="22"/>
        </w:rPr>
      </w:pPr>
      <w:r w:rsidRPr="00027192">
        <w:rPr>
          <w:sz w:val="22"/>
          <w:szCs w:val="22"/>
        </w:rPr>
        <w:t xml:space="preserve">                                                             </w:t>
      </w:r>
      <w:r w:rsidR="00C37365" w:rsidRPr="00027192">
        <w:rPr>
          <w:sz w:val="22"/>
          <w:szCs w:val="22"/>
        </w:rPr>
        <w:t xml:space="preserve">                                    </w:t>
      </w:r>
    </w:p>
    <w:p w:rsidR="006E3D3C" w:rsidRPr="00027192" w:rsidRDefault="00D32072" w:rsidP="00C37365">
      <w:pPr>
        <w:tabs>
          <w:tab w:val="num" w:pos="3977"/>
        </w:tabs>
        <w:ind w:left="3687" w:hanging="3829"/>
        <w:jc w:val="center"/>
        <w:rPr>
          <w:b/>
          <w:sz w:val="22"/>
          <w:szCs w:val="22"/>
        </w:rPr>
      </w:pPr>
      <w:r w:rsidRPr="00027192">
        <w:rPr>
          <w:b/>
          <w:sz w:val="22"/>
          <w:szCs w:val="22"/>
        </w:rPr>
        <w:t>10</w:t>
      </w:r>
      <w:r w:rsidR="00C37365" w:rsidRPr="00027192">
        <w:rPr>
          <w:b/>
          <w:sz w:val="22"/>
          <w:szCs w:val="22"/>
        </w:rPr>
        <w:t>.</w:t>
      </w:r>
      <w:r w:rsidR="009D42C9">
        <w:rPr>
          <w:b/>
          <w:sz w:val="22"/>
          <w:szCs w:val="22"/>
        </w:rPr>
        <w:t xml:space="preserve"> </w:t>
      </w:r>
      <w:r w:rsidR="009D42C9" w:rsidRPr="00027192">
        <w:rPr>
          <w:b/>
          <w:sz w:val="22"/>
          <w:szCs w:val="22"/>
        </w:rPr>
        <w:t>ЮРИДИЧЕСКИЕ АДРЕСА И БАНКОВСКИЕ РЕКВИЗИТЫ</w:t>
      </w:r>
    </w:p>
    <w:p w:rsidR="0047115B" w:rsidRPr="00027192" w:rsidRDefault="0047115B" w:rsidP="0047115B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8"/>
        <w:gridCol w:w="683"/>
      </w:tblGrid>
      <w:tr w:rsidR="000212E8" w:rsidRPr="00027192" w:rsidTr="006A379C">
        <w:tc>
          <w:tcPr>
            <w:tcW w:w="5140" w:type="dxa"/>
            <w:shd w:val="clear" w:color="auto" w:fill="auto"/>
          </w:tcPr>
          <w:tbl>
            <w:tblPr>
              <w:tblW w:w="9372" w:type="dxa"/>
              <w:tblLook w:val="01E0" w:firstRow="1" w:lastRow="1" w:firstColumn="1" w:lastColumn="1" w:noHBand="0" w:noVBand="0"/>
            </w:tblPr>
            <w:tblGrid>
              <w:gridCol w:w="4673"/>
              <w:gridCol w:w="4699"/>
            </w:tblGrid>
            <w:tr w:rsidR="000212E8" w:rsidRPr="00027192" w:rsidTr="000212E8">
              <w:trPr>
                <w:trHeight w:val="195"/>
              </w:trPr>
              <w:tc>
                <w:tcPr>
                  <w:tcW w:w="46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212E8" w:rsidRPr="00027192" w:rsidRDefault="000212E8" w:rsidP="008C44F9">
                  <w:pPr>
                    <w:keepNext/>
                    <w:jc w:val="right"/>
                    <w:outlineLvl w:val="2"/>
                    <w:rPr>
                      <w:b/>
                      <w:color w:val="000000"/>
                    </w:rPr>
                  </w:pPr>
                  <w:r w:rsidRPr="00027192">
                    <w:rPr>
                      <w:b/>
                      <w:color w:val="000000"/>
                    </w:rPr>
                    <w:t>ЗАКАЗЧИК</w:t>
                  </w:r>
                </w:p>
              </w:tc>
              <w:tc>
                <w:tcPr>
                  <w:tcW w:w="46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212E8" w:rsidRPr="00027192" w:rsidRDefault="000212E8" w:rsidP="00027192">
                  <w:pPr>
                    <w:keepNext/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027192">
                    <w:rPr>
                      <w:b/>
                      <w:bCs/>
                      <w:color w:val="000000"/>
                    </w:rPr>
                    <w:t>ПО</w:t>
                  </w:r>
                  <w:r w:rsidR="00027192" w:rsidRPr="00027192">
                    <w:rPr>
                      <w:b/>
                      <w:bCs/>
                      <w:color w:val="000000"/>
                    </w:rPr>
                    <w:t xml:space="preserve">СТАВЩИК </w:t>
                  </w:r>
                </w:p>
              </w:tc>
            </w:tr>
            <w:tr w:rsidR="00027192" w:rsidRPr="00027192" w:rsidTr="000212E8">
              <w:trPr>
                <w:trHeight w:val="215"/>
              </w:trPr>
              <w:tc>
                <w:tcPr>
                  <w:tcW w:w="46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27192" w:rsidRPr="00027192" w:rsidRDefault="00027192" w:rsidP="00027192">
                  <w:pPr>
                    <w:keepNext/>
                    <w:outlineLvl w:val="2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6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27192" w:rsidRPr="00027192" w:rsidRDefault="00027192" w:rsidP="008C44F9">
                  <w:pPr>
                    <w:keepNext/>
                    <w:jc w:val="right"/>
                    <w:outlineLvl w:val="2"/>
                    <w:rPr>
                      <w:b/>
                      <w:color w:val="000000"/>
                    </w:rPr>
                  </w:pPr>
                </w:p>
              </w:tc>
            </w:tr>
            <w:tr w:rsidR="00027192" w:rsidRPr="00027192" w:rsidTr="000212E8">
              <w:trPr>
                <w:trHeight w:val="280"/>
              </w:trPr>
              <w:tc>
                <w:tcPr>
                  <w:tcW w:w="46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27192" w:rsidRPr="00027192" w:rsidRDefault="00027192" w:rsidP="00027192">
                  <w:pPr>
                    <w:keepNext/>
                    <w:outlineLvl w:val="2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6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27192" w:rsidRPr="00027192" w:rsidRDefault="00027192" w:rsidP="008C44F9">
                  <w:pPr>
                    <w:keepNext/>
                    <w:jc w:val="right"/>
                    <w:outlineLvl w:val="2"/>
                    <w:rPr>
                      <w:b/>
                      <w:color w:val="000000"/>
                    </w:rPr>
                  </w:pPr>
                </w:p>
              </w:tc>
            </w:tr>
            <w:tr w:rsidR="00027192" w:rsidRPr="00027192" w:rsidTr="000212E8">
              <w:trPr>
                <w:trHeight w:val="215"/>
              </w:trPr>
              <w:tc>
                <w:tcPr>
                  <w:tcW w:w="46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27192" w:rsidRPr="00027192" w:rsidRDefault="00027192" w:rsidP="00027192">
                  <w:pPr>
                    <w:keepNext/>
                    <w:outlineLvl w:val="2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6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27192" w:rsidRPr="00027192" w:rsidRDefault="00027192" w:rsidP="008C44F9">
                  <w:pPr>
                    <w:keepNext/>
                    <w:jc w:val="right"/>
                    <w:outlineLvl w:val="2"/>
                    <w:rPr>
                      <w:b/>
                      <w:color w:val="000000"/>
                    </w:rPr>
                  </w:pPr>
                </w:p>
              </w:tc>
            </w:tr>
            <w:tr w:rsidR="00027192" w:rsidRPr="00027192" w:rsidTr="000212E8">
              <w:trPr>
                <w:trHeight w:val="899"/>
              </w:trPr>
              <w:tc>
                <w:tcPr>
                  <w:tcW w:w="46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27192" w:rsidRPr="00027192" w:rsidRDefault="00027192" w:rsidP="00027192">
                  <w:pPr>
                    <w:keepNext/>
                    <w:outlineLvl w:val="2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6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27192" w:rsidRPr="00027192" w:rsidRDefault="00027192" w:rsidP="008C44F9">
                  <w:pPr>
                    <w:keepNext/>
                    <w:jc w:val="right"/>
                    <w:outlineLvl w:val="2"/>
                    <w:rPr>
                      <w:b/>
                      <w:color w:val="000000"/>
                    </w:rPr>
                  </w:pPr>
                </w:p>
              </w:tc>
            </w:tr>
            <w:tr w:rsidR="00027192" w:rsidRPr="00027192" w:rsidTr="000212E8">
              <w:trPr>
                <w:trHeight w:val="1114"/>
              </w:trPr>
              <w:tc>
                <w:tcPr>
                  <w:tcW w:w="46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27192" w:rsidRPr="00027192" w:rsidRDefault="00027192" w:rsidP="00027192">
                  <w:pPr>
                    <w:keepNext/>
                    <w:outlineLvl w:val="2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6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27192" w:rsidRPr="00027192" w:rsidRDefault="00027192" w:rsidP="008C44F9">
                  <w:pPr>
                    <w:keepNext/>
                    <w:jc w:val="right"/>
                    <w:outlineLvl w:val="2"/>
                    <w:rPr>
                      <w:b/>
                      <w:color w:val="000000"/>
                    </w:rPr>
                  </w:pPr>
                </w:p>
              </w:tc>
            </w:tr>
            <w:tr w:rsidR="00027192" w:rsidRPr="00027192" w:rsidTr="000212E8">
              <w:trPr>
                <w:trHeight w:val="430"/>
              </w:trPr>
              <w:tc>
                <w:tcPr>
                  <w:tcW w:w="46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27192" w:rsidRPr="00027192" w:rsidRDefault="00027192" w:rsidP="00027192">
                  <w:pPr>
                    <w:keepNext/>
                    <w:outlineLvl w:val="2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6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27192" w:rsidRPr="00027192" w:rsidRDefault="00027192" w:rsidP="008C44F9">
                  <w:pPr>
                    <w:keepNext/>
                    <w:jc w:val="right"/>
                    <w:outlineLvl w:val="2"/>
                    <w:rPr>
                      <w:b/>
                      <w:color w:val="000000"/>
                    </w:rPr>
                  </w:pPr>
                </w:p>
              </w:tc>
            </w:tr>
            <w:tr w:rsidR="00027192" w:rsidRPr="00027192" w:rsidTr="000212E8">
              <w:trPr>
                <w:trHeight w:val="367"/>
              </w:trPr>
              <w:tc>
                <w:tcPr>
                  <w:tcW w:w="46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27192" w:rsidRPr="00027192" w:rsidRDefault="00027192" w:rsidP="00027192">
                  <w:pPr>
                    <w:keepNext/>
                    <w:outlineLvl w:val="2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6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27192" w:rsidRPr="00027192" w:rsidRDefault="00027192" w:rsidP="008C44F9">
                  <w:pPr>
                    <w:keepNext/>
                    <w:jc w:val="right"/>
                    <w:outlineLvl w:val="2"/>
                    <w:rPr>
                      <w:b/>
                      <w:color w:val="000000"/>
                    </w:rPr>
                  </w:pPr>
                </w:p>
              </w:tc>
            </w:tr>
            <w:tr w:rsidR="00027192" w:rsidRPr="00027192" w:rsidTr="000212E8">
              <w:trPr>
                <w:trHeight w:val="430"/>
              </w:trPr>
              <w:tc>
                <w:tcPr>
                  <w:tcW w:w="46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27192" w:rsidRPr="00027192" w:rsidRDefault="00027192" w:rsidP="00027192">
                  <w:pPr>
                    <w:keepNext/>
                    <w:outlineLvl w:val="2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6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27192" w:rsidRPr="00027192" w:rsidRDefault="00027192" w:rsidP="008C44F9">
                  <w:pPr>
                    <w:keepNext/>
                    <w:jc w:val="right"/>
                    <w:outlineLvl w:val="2"/>
                    <w:rPr>
                      <w:b/>
                      <w:color w:val="000000"/>
                    </w:rPr>
                  </w:pPr>
                </w:p>
              </w:tc>
            </w:tr>
            <w:tr w:rsidR="00027192" w:rsidRPr="00027192" w:rsidTr="000212E8">
              <w:trPr>
                <w:trHeight w:val="215"/>
              </w:trPr>
              <w:tc>
                <w:tcPr>
                  <w:tcW w:w="46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27192" w:rsidRPr="00027192" w:rsidRDefault="00027192" w:rsidP="00027192">
                  <w:pPr>
                    <w:keepNext/>
                    <w:outlineLvl w:val="2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6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27192" w:rsidRPr="00027192" w:rsidRDefault="00027192" w:rsidP="008C44F9">
                  <w:pPr>
                    <w:keepNext/>
                    <w:jc w:val="right"/>
                    <w:outlineLvl w:val="2"/>
                    <w:rPr>
                      <w:b/>
                      <w:color w:val="000000"/>
                    </w:rPr>
                  </w:pPr>
                </w:p>
              </w:tc>
            </w:tr>
            <w:tr w:rsidR="00027192" w:rsidRPr="00027192" w:rsidTr="000212E8">
              <w:trPr>
                <w:trHeight w:val="215"/>
              </w:trPr>
              <w:tc>
                <w:tcPr>
                  <w:tcW w:w="46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27192" w:rsidRPr="00027192" w:rsidRDefault="00027192" w:rsidP="00027192">
                  <w:pPr>
                    <w:keepNext/>
                    <w:outlineLvl w:val="2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6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27192" w:rsidRPr="00027192" w:rsidRDefault="00027192" w:rsidP="008C44F9">
                  <w:pPr>
                    <w:keepNext/>
                    <w:jc w:val="right"/>
                    <w:outlineLvl w:val="2"/>
                    <w:rPr>
                      <w:b/>
                      <w:color w:val="000000"/>
                    </w:rPr>
                  </w:pPr>
                </w:p>
              </w:tc>
            </w:tr>
            <w:tr w:rsidR="00027192" w:rsidRPr="00027192" w:rsidTr="000212E8">
              <w:trPr>
                <w:trHeight w:val="235"/>
              </w:trPr>
              <w:tc>
                <w:tcPr>
                  <w:tcW w:w="46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27192" w:rsidRPr="00027192" w:rsidRDefault="00027192" w:rsidP="00027192">
                  <w:pPr>
                    <w:keepNext/>
                    <w:outlineLvl w:val="2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6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27192" w:rsidRPr="00027192" w:rsidRDefault="00027192" w:rsidP="008C44F9">
                  <w:pPr>
                    <w:keepNext/>
                    <w:jc w:val="right"/>
                    <w:outlineLvl w:val="2"/>
                    <w:rPr>
                      <w:b/>
                      <w:color w:val="000000"/>
                    </w:rPr>
                  </w:pPr>
                </w:p>
              </w:tc>
            </w:tr>
          </w:tbl>
          <w:p w:rsidR="000212E8" w:rsidRPr="00027192" w:rsidRDefault="000212E8" w:rsidP="006A379C">
            <w:pPr>
              <w:keepNext/>
              <w:jc w:val="right"/>
              <w:outlineLvl w:val="2"/>
              <w:rPr>
                <w:color w:val="000000"/>
              </w:rPr>
            </w:pPr>
          </w:p>
        </w:tc>
        <w:tc>
          <w:tcPr>
            <w:tcW w:w="5141" w:type="dxa"/>
            <w:shd w:val="clear" w:color="auto" w:fill="auto"/>
          </w:tcPr>
          <w:p w:rsidR="000212E8" w:rsidRPr="00027192" w:rsidRDefault="000212E8" w:rsidP="006A379C">
            <w:pPr>
              <w:keepNext/>
              <w:jc w:val="right"/>
              <w:outlineLvl w:val="2"/>
              <w:rPr>
                <w:color w:val="000000"/>
              </w:rPr>
            </w:pPr>
          </w:p>
        </w:tc>
      </w:tr>
    </w:tbl>
    <w:p w:rsidR="00C37365" w:rsidRPr="00027192" w:rsidRDefault="00C37365" w:rsidP="00D63A22">
      <w:pPr>
        <w:tabs>
          <w:tab w:val="num" w:pos="3977"/>
        </w:tabs>
        <w:rPr>
          <w:sz w:val="22"/>
          <w:szCs w:val="22"/>
        </w:rPr>
      </w:pPr>
    </w:p>
    <w:p w:rsidR="0047115B" w:rsidRPr="00027192" w:rsidRDefault="0047115B" w:rsidP="00D63A22">
      <w:pPr>
        <w:tabs>
          <w:tab w:val="num" w:pos="3977"/>
        </w:tabs>
        <w:rPr>
          <w:sz w:val="22"/>
          <w:szCs w:val="22"/>
        </w:rPr>
      </w:pPr>
    </w:p>
    <w:p w:rsidR="0047115B" w:rsidRPr="00027192" w:rsidRDefault="0047115B" w:rsidP="00D63A22">
      <w:pPr>
        <w:tabs>
          <w:tab w:val="num" w:pos="3977"/>
        </w:tabs>
        <w:rPr>
          <w:sz w:val="22"/>
          <w:szCs w:val="22"/>
        </w:rPr>
      </w:pPr>
    </w:p>
    <w:p w:rsidR="0047115B" w:rsidRPr="00027192" w:rsidRDefault="0047115B" w:rsidP="00D63A22">
      <w:pPr>
        <w:tabs>
          <w:tab w:val="num" w:pos="3977"/>
        </w:tabs>
        <w:rPr>
          <w:sz w:val="22"/>
          <w:szCs w:val="22"/>
        </w:rPr>
      </w:pPr>
    </w:p>
    <w:p w:rsidR="000212E8" w:rsidRPr="00027192" w:rsidRDefault="000212E8" w:rsidP="000212E8">
      <w:pPr>
        <w:keepNext/>
        <w:jc w:val="center"/>
        <w:outlineLvl w:val="2"/>
        <w:rPr>
          <w:b/>
          <w:bCs/>
          <w:i/>
          <w:iCs/>
          <w:color w:val="000000"/>
        </w:rPr>
      </w:pPr>
      <w:r w:rsidRPr="00027192">
        <w:rPr>
          <w:b/>
          <w:bCs/>
          <w:i/>
          <w:iCs/>
          <w:color w:val="000000"/>
        </w:rPr>
        <w:t xml:space="preserve">                                                                                                                                           ПОДПИСИ СТОРОН:</w:t>
      </w:r>
    </w:p>
    <w:tbl>
      <w:tblPr>
        <w:tblW w:w="967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58"/>
      </w:tblGrid>
      <w:tr w:rsidR="000212E8" w:rsidRPr="00027192" w:rsidTr="000212E8">
        <w:trPr>
          <w:trHeight w:val="2064"/>
        </w:trPr>
        <w:tc>
          <w:tcPr>
            <w:tcW w:w="4816" w:type="dxa"/>
          </w:tcPr>
          <w:p w:rsidR="000212E8" w:rsidRPr="00027192" w:rsidRDefault="000212E8" w:rsidP="008C44F9">
            <w:pPr>
              <w:keepNext/>
              <w:jc w:val="right"/>
              <w:outlineLvl w:val="2"/>
              <w:rPr>
                <w:b/>
                <w:color w:val="000000"/>
              </w:rPr>
            </w:pPr>
            <w:r w:rsidRPr="00027192">
              <w:rPr>
                <w:b/>
                <w:color w:val="000000"/>
              </w:rPr>
              <w:t>ЗАКАЗЧИК</w:t>
            </w:r>
          </w:p>
          <w:p w:rsidR="000A29B6" w:rsidRPr="00027192" w:rsidRDefault="000212E8" w:rsidP="008C44F9">
            <w:pPr>
              <w:keepNext/>
              <w:jc w:val="right"/>
              <w:outlineLvl w:val="2"/>
              <w:rPr>
                <w:color w:val="000000"/>
              </w:rPr>
            </w:pPr>
            <w:r w:rsidRPr="00027192">
              <w:rPr>
                <w:color w:val="000000"/>
              </w:rPr>
              <w:t>Генеральный директор</w:t>
            </w:r>
          </w:p>
          <w:p w:rsidR="000212E8" w:rsidRPr="00027192" w:rsidRDefault="000A29B6" w:rsidP="008C44F9">
            <w:pPr>
              <w:keepNext/>
              <w:jc w:val="right"/>
              <w:outlineLvl w:val="2"/>
              <w:rPr>
                <w:color w:val="000000"/>
              </w:rPr>
            </w:pPr>
            <w:r w:rsidRPr="00027192">
              <w:rPr>
                <w:color w:val="000000"/>
              </w:rPr>
              <w:t>ООО «</w:t>
            </w:r>
            <w:r w:rsidR="009D42C9">
              <w:rPr>
                <w:color w:val="000000"/>
              </w:rPr>
              <w:t>___________</w:t>
            </w:r>
            <w:r w:rsidRPr="00027192">
              <w:rPr>
                <w:color w:val="000000"/>
              </w:rPr>
              <w:t>»</w:t>
            </w:r>
            <w:r w:rsidR="000212E8" w:rsidRPr="00027192">
              <w:rPr>
                <w:color w:val="000000"/>
              </w:rPr>
              <w:t xml:space="preserve"> </w:t>
            </w:r>
          </w:p>
          <w:p w:rsidR="000212E8" w:rsidRPr="00027192" w:rsidRDefault="000212E8" w:rsidP="008C44F9">
            <w:pPr>
              <w:keepNext/>
              <w:jc w:val="right"/>
              <w:outlineLvl w:val="2"/>
              <w:rPr>
                <w:color w:val="000000"/>
              </w:rPr>
            </w:pPr>
          </w:p>
          <w:p w:rsidR="000212E8" w:rsidRPr="00027192" w:rsidRDefault="000212E8" w:rsidP="008C44F9">
            <w:pPr>
              <w:keepNext/>
              <w:jc w:val="right"/>
              <w:outlineLvl w:val="2"/>
              <w:rPr>
                <w:color w:val="000000"/>
              </w:rPr>
            </w:pPr>
          </w:p>
          <w:p w:rsidR="000212E8" w:rsidRPr="00027192" w:rsidRDefault="000212E8" w:rsidP="008C44F9">
            <w:pPr>
              <w:keepNext/>
              <w:jc w:val="right"/>
              <w:outlineLvl w:val="2"/>
              <w:rPr>
                <w:color w:val="000000"/>
              </w:rPr>
            </w:pPr>
          </w:p>
          <w:p w:rsidR="000212E8" w:rsidRPr="00027192" w:rsidRDefault="000212E8" w:rsidP="008C44F9">
            <w:pPr>
              <w:keepNext/>
              <w:jc w:val="right"/>
              <w:outlineLvl w:val="2"/>
              <w:rPr>
                <w:color w:val="000000"/>
              </w:rPr>
            </w:pPr>
          </w:p>
          <w:p w:rsidR="000212E8" w:rsidRPr="00027192" w:rsidRDefault="000212E8" w:rsidP="008C44F9">
            <w:pPr>
              <w:keepNext/>
              <w:jc w:val="right"/>
              <w:outlineLvl w:val="2"/>
              <w:rPr>
                <w:color w:val="000000"/>
              </w:rPr>
            </w:pPr>
          </w:p>
          <w:p w:rsidR="000212E8" w:rsidRPr="00027192" w:rsidRDefault="000212E8" w:rsidP="008C44F9">
            <w:pPr>
              <w:keepNext/>
              <w:jc w:val="right"/>
              <w:outlineLvl w:val="2"/>
              <w:rPr>
                <w:color w:val="000000"/>
              </w:rPr>
            </w:pPr>
            <w:r w:rsidRPr="00027192">
              <w:rPr>
                <w:color w:val="000000"/>
              </w:rPr>
              <w:t>_____________________/</w:t>
            </w:r>
            <w:r w:rsidR="009D42C9">
              <w:rPr>
                <w:color w:val="000000"/>
              </w:rPr>
              <w:t>_______________</w:t>
            </w:r>
            <w:r w:rsidRPr="00027192">
              <w:rPr>
                <w:color w:val="000000"/>
              </w:rPr>
              <w:t>/</w:t>
            </w:r>
          </w:p>
          <w:p w:rsidR="000212E8" w:rsidRPr="00027192" w:rsidRDefault="000212E8" w:rsidP="008C44F9">
            <w:pPr>
              <w:keepNext/>
              <w:jc w:val="right"/>
              <w:outlineLvl w:val="2"/>
              <w:rPr>
                <w:color w:val="000000"/>
              </w:rPr>
            </w:pPr>
            <w:r w:rsidRPr="00027192">
              <w:rPr>
                <w:b/>
                <w:color w:val="000000"/>
              </w:rPr>
              <w:t>М.П.</w:t>
            </w:r>
          </w:p>
        </w:tc>
        <w:tc>
          <w:tcPr>
            <w:tcW w:w="4858" w:type="dxa"/>
          </w:tcPr>
          <w:p w:rsidR="000212E8" w:rsidRPr="00027192" w:rsidRDefault="000212E8" w:rsidP="008C44F9">
            <w:pPr>
              <w:keepNext/>
              <w:jc w:val="right"/>
              <w:outlineLvl w:val="2"/>
              <w:rPr>
                <w:b/>
                <w:color w:val="000000"/>
              </w:rPr>
            </w:pPr>
            <w:r w:rsidRPr="00027192">
              <w:rPr>
                <w:b/>
                <w:color w:val="000000"/>
              </w:rPr>
              <w:t>ПОСТАВЩИК</w:t>
            </w:r>
          </w:p>
          <w:p w:rsidR="000212E8" w:rsidRPr="00027192" w:rsidRDefault="000212E8" w:rsidP="008C44F9">
            <w:pPr>
              <w:keepNext/>
              <w:jc w:val="right"/>
              <w:outlineLvl w:val="2"/>
              <w:rPr>
                <w:color w:val="000000"/>
              </w:rPr>
            </w:pPr>
            <w:r w:rsidRPr="00027192">
              <w:rPr>
                <w:color w:val="000000"/>
              </w:rPr>
              <w:t>Генеральный директор</w:t>
            </w:r>
          </w:p>
          <w:p w:rsidR="000212E8" w:rsidRPr="00027192" w:rsidRDefault="000212E8" w:rsidP="008C44F9">
            <w:pPr>
              <w:keepNext/>
              <w:jc w:val="right"/>
              <w:outlineLvl w:val="2"/>
              <w:rPr>
                <w:color w:val="000000"/>
              </w:rPr>
            </w:pPr>
            <w:r w:rsidRPr="00027192">
              <w:rPr>
                <w:bCs/>
                <w:color w:val="000000"/>
              </w:rPr>
              <w:t xml:space="preserve">ООО </w:t>
            </w:r>
            <w:r w:rsidRPr="00027192">
              <w:rPr>
                <w:color w:val="000000"/>
              </w:rPr>
              <w:t>«</w:t>
            </w:r>
            <w:r w:rsidR="009D42C9">
              <w:rPr>
                <w:color w:val="000000"/>
              </w:rPr>
              <w:t>__________</w:t>
            </w:r>
            <w:r w:rsidRPr="00027192">
              <w:rPr>
                <w:color w:val="000000"/>
              </w:rPr>
              <w:t>»</w:t>
            </w:r>
          </w:p>
          <w:p w:rsidR="000212E8" w:rsidRPr="00027192" w:rsidRDefault="000212E8" w:rsidP="008C44F9">
            <w:pPr>
              <w:keepNext/>
              <w:jc w:val="right"/>
              <w:outlineLvl w:val="2"/>
              <w:rPr>
                <w:color w:val="000000"/>
              </w:rPr>
            </w:pPr>
          </w:p>
          <w:p w:rsidR="000212E8" w:rsidRPr="00027192" w:rsidRDefault="000212E8" w:rsidP="008C44F9">
            <w:pPr>
              <w:keepNext/>
              <w:jc w:val="right"/>
              <w:outlineLvl w:val="2"/>
              <w:rPr>
                <w:color w:val="000000"/>
              </w:rPr>
            </w:pPr>
          </w:p>
          <w:p w:rsidR="000212E8" w:rsidRDefault="000212E8" w:rsidP="008C44F9">
            <w:pPr>
              <w:keepNext/>
              <w:jc w:val="right"/>
              <w:outlineLvl w:val="2"/>
              <w:rPr>
                <w:color w:val="000000"/>
              </w:rPr>
            </w:pPr>
          </w:p>
          <w:p w:rsidR="009D563D" w:rsidRPr="00027192" w:rsidRDefault="009D563D" w:rsidP="009D563D">
            <w:pPr>
              <w:keepNext/>
              <w:outlineLvl w:val="2"/>
              <w:rPr>
                <w:color w:val="000000"/>
              </w:rPr>
            </w:pPr>
          </w:p>
          <w:p w:rsidR="000212E8" w:rsidRPr="00027192" w:rsidRDefault="000212E8" w:rsidP="008C44F9">
            <w:pPr>
              <w:keepNext/>
              <w:jc w:val="right"/>
              <w:outlineLvl w:val="2"/>
              <w:rPr>
                <w:color w:val="000000"/>
              </w:rPr>
            </w:pPr>
          </w:p>
          <w:p w:rsidR="000212E8" w:rsidRPr="00027192" w:rsidRDefault="000212E8" w:rsidP="008C44F9">
            <w:pPr>
              <w:keepNext/>
              <w:jc w:val="right"/>
              <w:outlineLvl w:val="2"/>
              <w:rPr>
                <w:color w:val="000000"/>
              </w:rPr>
            </w:pPr>
            <w:r w:rsidRPr="00027192">
              <w:rPr>
                <w:color w:val="000000"/>
              </w:rPr>
              <w:t>_____________________/</w:t>
            </w:r>
            <w:r w:rsidR="009D42C9">
              <w:rPr>
                <w:color w:val="000000"/>
              </w:rPr>
              <w:t>___________</w:t>
            </w:r>
            <w:r w:rsidRPr="00027192">
              <w:rPr>
                <w:color w:val="000000"/>
              </w:rPr>
              <w:t>./</w:t>
            </w:r>
          </w:p>
          <w:p w:rsidR="000212E8" w:rsidRPr="00027192" w:rsidRDefault="000212E8" w:rsidP="008C44F9">
            <w:pPr>
              <w:keepNext/>
              <w:jc w:val="right"/>
              <w:outlineLvl w:val="2"/>
              <w:rPr>
                <w:color w:val="000000"/>
              </w:rPr>
            </w:pPr>
            <w:r w:rsidRPr="00027192">
              <w:rPr>
                <w:b/>
                <w:color w:val="000000"/>
              </w:rPr>
              <w:t xml:space="preserve">                   М.П.</w:t>
            </w:r>
          </w:p>
        </w:tc>
      </w:tr>
    </w:tbl>
    <w:p w:rsidR="0047115B" w:rsidRPr="00027192" w:rsidRDefault="0047115B" w:rsidP="00D63A22">
      <w:pPr>
        <w:tabs>
          <w:tab w:val="num" w:pos="3977"/>
        </w:tabs>
        <w:rPr>
          <w:sz w:val="22"/>
          <w:szCs w:val="22"/>
        </w:rPr>
      </w:pPr>
    </w:p>
    <w:p w:rsidR="000D5559" w:rsidRPr="00027192" w:rsidRDefault="000D5559" w:rsidP="00C37365">
      <w:pPr>
        <w:jc w:val="center"/>
        <w:rPr>
          <w:sz w:val="22"/>
          <w:szCs w:val="22"/>
        </w:rPr>
      </w:pPr>
    </w:p>
    <w:p w:rsidR="00591DBA" w:rsidRPr="00027192" w:rsidRDefault="008D6AED" w:rsidP="008D6AED">
      <w:pPr>
        <w:jc w:val="right"/>
        <w:rPr>
          <w:sz w:val="22"/>
          <w:szCs w:val="22"/>
        </w:rPr>
      </w:pPr>
      <w:r w:rsidRPr="00027192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3D1D16" w:rsidRPr="00027192" w:rsidRDefault="003D1D16" w:rsidP="008D6AED">
      <w:pPr>
        <w:jc w:val="right"/>
        <w:rPr>
          <w:sz w:val="22"/>
          <w:szCs w:val="22"/>
        </w:rPr>
      </w:pPr>
    </w:p>
    <w:p w:rsidR="00317A70" w:rsidRPr="00027192" w:rsidRDefault="00317A70" w:rsidP="009810EB">
      <w:pPr>
        <w:jc w:val="right"/>
        <w:outlineLvl w:val="0"/>
        <w:rPr>
          <w:sz w:val="22"/>
          <w:szCs w:val="22"/>
        </w:rPr>
      </w:pPr>
    </w:p>
    <w:p w:rsidR="00317A70" w:rsidRPr="00027192" w:rsidRDefault="00317A70" w:rsidP="009810EB">
      <w:pPr>
        <w:jc w:val="right"/>
        <w:outlineLvl w:val="0"/>
        <w:rPr>
          <w:sz w:val="22"/>
          <w:szCs w:val="22"/>
        </w:rPr>
      </w:pPr>
    </w:p>
    <w:p w:rsidR="00317A70" w:rsidRPr="00027192" w:rsidRDefault="00317A70" w:rsidP="009810EB">
      <w:pPr>
        <w:jc w:val="right"/>
        <w:outlineLvl w:val="0"/>
        <w:rPr>
          <w:sz w:val="22"/>
          <w:szCs w:val="22"/>
        </w:rPr>
      </w:pPr>
    </w:p>
    <w:p w:rsidR="00317A70" w:rsidRPr="00027192" w:rsidRDefault="00317A70" w:rsidP="009810EB">
      <w:pPr>
        <w:jc w:val="right"/>
        <w:outlineLvl w:val="0"/>
        <w:rPr>
          <w:sz w:val="22"/>
          <w:szCs w:val="22"/>
        </w:rPr>
      </w:pPr>
    </w:p>
    <w:p w:rsidR="00D63A22" w:rsidRPr="00027192" w:rsidRDefault="00D63A22" w:rsidP="009810EB">
      <w:pPr>
        <w:jc w:val="right"/>
        <w:outlineLvl w:val="0"/>
        <w:rPr>
          <w:sz w:val="22"/>
          <w:szCs w:val="22"/>
        </w:rPr>
      </w:pPr>
    </w:p>
    <w:p w:rsidR="00DF1733" w:rsidRPr="00027192" w:rsidRDefault="00DF1733" w:rsidP="00140823">
      <w:pPr>
        <w:outlineLvl w:val="0"/>
        <w:rPr>
          <w:b/>
          <w:sz w:val="24"/>
          <w:szCs w:val="24"/>
        </w:rPr>
      </w:pPr>
    </w:p>
    <w:p w:rsidR="00DF1733" w:rsidRPr="00027192" w:rsidRDefault="00DF1733" w:rsidP="009810EB">
      <w:pPr>
        <w:jc w:val="right"/>
        <w:outlineLvl w:val="0"/>
        <w:rPr>
          <w:b/>
          <w:sz w:val="24"/>
          <w:szCs w:val="24"/>
        </w:rPr>
      </w:pPr>
    </w:p>
    <w:p w:rsidR="00DF1733" w:rsidRPr="00027192" w:rsidRDefault="00DF1733" w:rsidP="009810EB">
      <w:pPr>
        <w:jc w:val="right"/>
        <w:outlineLvl w:val="0"/>
        <w:rPr>
          <w:b/>
          <w:sz w:val="24"/>
          <w:szCs w:val="24"/>
        </w:rPr>
      </w:pPr>
    </w:p>
    <w:p w:rsidR="00591DBA" w:rsidRPr="00027192" w:rsidRDefault="009D563D" w:rsidP="009810EB">
      <w:pPr>
        <w:jc w:val="right"/>
        <w:outlineLvl w:val="0"/>
        <w:rPr>
          <w:b/>
          <w:sz w:val="24"/>
          <w:szCs w:val="24"/>
        </w:rPr>
      </w:pPr>
      <w:bookmarkStart w:id="0" w:name="_GoBack"/>
      <w:bookmarkEnd w:id="0"/>
      <w:r w:rsidRPr="00027192">
        <w:rPr>
          <w:b/>
          <w:sz w:val="24"/>
          <w:szCs w:val="24"/>
        </w:rPr>
        <w:t>ПРИЛОЖЕНИЕ №</w:t>
      </w:r>
      <w:r w:rsidR="00446C02" w:rsidRPr="00027192">
        <w:rPr>
          <w:b/>
          <w:sz w:val="24"/>
          <w:szCs w:val="24"/>
        </w:rPr>
        <w:t>1</w:t>
      </w:r>
      <w:r w:rsidR="00253556" w:rsidRPr="00027192">
        <w:rPr>
          <w:b/>
          <w:sz w:val="24"/>
          <w:szCs w:val="24"/>
        </w:rPr>
        <w:t xml:space="preserve"> </w:t>
      </w:r>
      <w:r w:rsidR="008D6AED" w:rsidRPr="00027192">
        <w:rPr>
          <w:b/>
          <w:sz w:val="24"/>
          <w:szCs w:val="24"/>
        </w:rPr>
        <w:t xml:space="preserve"> </w:t>
      </w:r>
    </w:p>
    <w:p w:rsidR="00253556" w:rsidRPr="00027192" w:rsidRDefault="008A39A7" w:rsidP="008A39A7">
      <w:pPr>
        <w:jc w:val="center"/>
        <w:rPr>
          <w:color w:val="0000FF"/>
          <w:sz w:val="24"/>
          <w:szCs w:val="24"/>
          <w:u w:val="single"/>
        </w:rPr>
      </w:pPr>
      <w:r w:rsidRPr="00027192">
        <w:rPr>
          <w:sz w:val="24"/>
          <w:szCs w:val="24"/>
        </w:rPr>
        <w:t xml:space="preserve">                                                                               </w:t>
      </w:r>
      <w:r w:rsidR="000A29B6" w:rsidRPr="00027192">
        <w:rPr>
          <w:sz w:val="24"/>
          <w:szCs w:val="24"/>
        </w:rPr>
        <w:t xml:space="preserve">                                     </w:t>
      </w:r>
      <w:r w:rsidR="00253556" w:rsidRPr="00027192">
        <w:rPr>
          <w:sz w:val="24"/>
          <w:szCs w:val="24"/>
        </w:rPr>
        <w:t>к Договору</w:t>
      </w:r>
      <w:r w:rsidR="0047115B" w:rsidRPr="00027192">
        <w:rPr>
          <w:sz w:val="24"/>
          <w:szCs w:val="24"/>
        </w:rPr>
        <w:t xml:space="preserve"> </w:t>
      </w:r>
      <w:r w:rsidR="0047115B" w:rsidRPr="00027192">
        <w:rPr>
          <w:rFonts w:eastAsia="SimSun"/>
          <w:sz w:val="24"/>
          <w:szCs w:val="24"/>
          <w:lang w:eastAsia="zh-CN"/>
        </w:rPr>
        <w:t>№</w:t>
      </w:r>
      <w:r w:rsidRPr="00027192">
        <w:rPr>
          <w:sz w:val="24"/>
          <w:szCs w:val="24"/>
          <w:u w:val="single"/>
        </w:rPr>
        <w:t xml:space="preserve"> </w:t>
      </w:r>
    </w:p>
    <w:p w:rsidR="008D6AED" w:rsidRPr="00027192" w:rsidRDefault="008D6AED" w:rsidP="00253556">
      <w:pPr>
        <w:ind w:firstLine="709"/>
        <w:jc w:val="center"/>
        <w:rPr>
          <w:sz w:val="24"/>
          <w:szCs w:val="24"/>
        </w:rPr>
      </w:pPr>
    </w:p>
    <w:p w:rsidR="00253556" w:rsidRPr="00027192" w:rsidRDefault="00253556" w:rsidP="00253556">
      <w:pPr>
        <w:ind w:left="360"/>
        <w:jc w:val="both"/>
        <w:rPr>
          <w:sz w:val="24"/>
          <w:szCs w:val="24"/>
        </w:rPr>
      </w:pPr>
    </w:p>
    <w:p w:rsidR="002357DF" w:rsidRPr="00027192" w:rsidRDefault="003D1D16" w:rsidP="002357DF">
      <w:pPr>
        <w:jc w:val="center"/>
        <w:rPr>
          <w:sz w:val="24"/>
          <w:szCs w:val="24"/>
        </w:rPr>
      </w:pPr>
      <w:r w:rsidRPr="00027192">
        <w:rPr>
          <w:sz w:val="24"/>
          <w:szCs w:val="24"/>
        </w:rPr>
        <w:t>Спецификация на поставку Товара</w:t>
      </w:r>
      <w:r w:rsidR="002357DF" w:rsidRPr="00027192">
        <w:rPr>
          <w:sz w:val="24"/>
          <w:szCs w:val="24"/>
        </w:rPr>
        <w:t>-</w:t>
      </w:r>
      <w:r w:rsidRPr="00027192">
        <w:rPr>
          <w:sz w:val="24"/>
          <w:szCs w:val="24"/>
        </w:rPr>
        <w:t xml:space="preserve"> </w:t>
      </w:r>
    </w:p>
    <w:p w:rsidR="003D1D16" w:rsidRPr="00027192" w:rsidRDefault="009810EB" w:rsidP="002357DF">
      <w:pPr>
        <w:jc w:val="center"/>
        <w:rPr>
          <w:sz w:val="24"/>
          <w:szCs w:val="24"/>
        </w:rPr>
      </w:pPr>
      <w:r w:rsidRPr="00027192">
        <w:rPr>
          <w:sz w:val="24"/>
          <w:szCs w:val="24"/>
        </w:rPr>
        <w:t xml:space="preserve"> </w:t>
      </w:r>
      <w:r w:rsidR="002357DF" w:rsidRPr="00027192">
        <w:rPr>
          <w:sz w:val="24"/>
          <w:szCs w:val="24"/>
        </w:rPr>
        <w:t>п</w:t>
      </w:r>
      <w:r w:rsidRPr="00027192">
        <w:rPr>
          <w:sz w:val="24"/>
          <w:szCs w:val="24"/>
        </w:rPr>
        <w:t>ресс-форм</w:t>
      </w:r>
      <w:r w:rsidR="00725D46" w:rsidRPr="00027192">
        <w:rPr>
          <w:sz w:val="24"/>
          <w:szCs w:val="24"/>
        </w:rPr>
        <w:t>а</w:t>
      </w:r>
      <w:r w:rsidR="00B2574A" w:rsidRPr="00027192">
        <w:rPr>
          <w:sz w:val="24"/>
          <w:szCs w:val="24"/>
        </w:rPr>
        <w:t xml:space="preserve"> для выпуска издели</w:t>
      </w:r>
      <w:r w:rsidR="00021DAB" w:rsidRPr="00027192">
        <w:rPr>
          <w:sz w:val="24"/>
          <w:szCs w:val="24"/>
        </w:rPr>
        <w:t>й</w:t>
      </w:r>
      <w:r w:rsidR="003D1D16" w:rsidRPr="00027192">
        <w:rPr>
          <w:sz w:val="24"/>
          <w:szCs w:val="24"/>
        </w:rPr>
        <w:t>:</w:t>
      </w:r>
    </w:p>
    <w:p w:rsidR="008A39A7" w:rsidRPr="00027192" w:rsidRDefault="008A39A7" w:rsidP="002357DF">
      <w:pPr>
        <w:jc w:val="center"/>
        <w:rPr>
          <w:sz w:val="24"/>
          <w:szCs w:val="24"/>
        </w:rPr>
      </w:pPr>
    </w:p>
    <w:p w:rsidR="003D1D16" w:rsidRPr="00027192" w:rsidRDefault="008A39A7" w:rsidP="003D1D16">
      <w:pPr>
        <w:jc w:val="center"/>
        <w:rPr>
          <w:sz w:val="24"/>
          <w:szCs w:val="24"/>
          <w:u w:val="single"/>
        </w:rPr>
      </w:pPr>
      <w:r w:rsidRPr="00027192">
        <w:rPr>
          <w:b/>
          <w:sz w:val="22"/>
          <w:szCs w:val="22"/>
          <w:u w:val="single"/>
        </w:rPr>
        <w:t xml:space="preserve">                    </w:t>
      </w: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737"/>
        <w:gridCol w:w="3516"/>
        <w:gridCol w:w="1985"/>
        <w:gridCol w:w="1984"/>
      </w:tblGrid>
      <w:tr w:rsidR="008721BE" w:rsidRPr="00027192" w:rsidTr="000A29B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BE" w:rsidRPr="00027192" w:rsidRDefault="008721BE" w:rsidP="003D1D16">
            <w:pPr>
              <w:snapToGrid w:val="0"/>
              <w:jc w:val="center"/>
              <w:rPr>
                <w:sz w:val="24"/>
                <w:szCs w:val="24"/>
              </w:rPr>
            </w:pPr>
            <w:r w:rsidRPr="00027192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BE" w:rsidRPr="00027192" w:rsidRDefault="008721BE" w:rsidP="003D1D16">
            <w:pPr>
              <w:snapToGrid w:val="0"/>
              <w:jc w:val="center"/>
              <w:rPr>
                <w:sz w:val="24"/>
                <w:szCs w:val="24"/>
              </w:rPr>
            </w:pPr>
            <w:r w:rsidRPr="0002719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21BE" w:rsidRPr="00027192" w:rsidRDefault="008721BE" w:rsidP="003D1D16">
            <w:pPr>
              <w:snapToGrid w:val="0"/>
              <w:jc w:val="center"/>
              <w:rPr>
                <w:sz w:val="24"/>
                <w:szCs w:val="24"/>
              </w:rPr>
            </w:pPr>
            <w:r w:rsidRPr="00027192">
              <w:rPr>
                <w:sz w:val="24"/>
                <w:szCs w:val="24"/>
              </w:rPr>
              <w:t>Количество</w:t>
            </w:r>
            <w:r w:rsidRPr="00027192">
              <w:rPr>
                <w:sz w:val="24"/>
                <w:szCs w:val="24"/>
                <w:lang w:val="en-US"/>
              </w:rPr>
              <w:t>,</w:t>
            </w:r>
          </w:p>
          <w:p w:rsidR="008721BE" w:rsidRPr="00027192" w:rsidRDefault="008721BE" w:rsidP="00171CC5">
            <w:pPr>
              <w:snapToGrid w:val="0"/>
              <w:jc w:val="center"/>
              <w:rPr>
                <w:sz w:val="22"/>
                <w:szCs w:val="22"/>
              </w:rPr>
            </w:pPr>
            <w:r w:rsidRPr="0002719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21BE" w:rsidRPr="00027192" w:rsidRDefault="008721BE" w:rsidP="00171CC5">
            <w:pPr>
              <w:snapToGrid w:val="0"/>
              <w:jc w:val="center"/>
              <w:rPr>
                <w:sz w:val="22"/>
                <w:szCs w:val="22"/>
              </w:rPr>
            </w:pPr>
            <w:r w:rsidRPr="00027192">
              <w:rPr>
                <w:sz w:val="22"/>
                <w:szCs w:val="22"/>
              </w:rPr>
              <w:t>Стоимость за</w:t>
            </w:r>
          </w:p>
          <w:p w:rsidR="008721BE" w:rsidRPr="00027192" w:rsidRDefault="008721BE" w:rsidP="00027192">
            <w:pPr>
              <w:snapToGrid w:val="0"/>
              <w:jc w:val="center"/>
              <w:rPr>
                <w:sz w:val="22"/>
                <w:szCs w:val="22"/>
              </w:rPr>
            </w:pPr>
            <w:r w:rsidRPr="00027192">
              <w:rPr>
                <w:sz w:val="22"/>
                <w:szCs w:val="22"/>
              </w:rPr>
              <w:t xml:space="preserve">шт. с НДС </w:t>
            </w:r>
            <w:r w:rsidR="008D4CB9" w:rsidRPr="00027192">
              <w:rPr>
                <w:sz w:val="22"/>
                <w:szCs w:val="22"/>
              </w:rPr>
              <w:t>20</w:t>
            </w:r>
            <w:r w:rsidRPr="00027192">
              <w:rPr>
                <w:sz w:val="22"/>
                <w:szCs w:val="22"/>
              </w:rPr>
              <w:t xml:space="preserve">% </w:t>
            </w:r>
          </w:p>
        </w:tc>
      </w:tr>
      <w:tr w:rsidR="008721BE" w:rsidRPr="00027192" w:rsidTr="000A29B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21BE" w:rsidRPr="00027192" w:rsidRDefault="008721BE" w:rsidP="003D1D16">
            <w:pPr>
              <w:snapToGrid w:val="0"/>
              <w:jc w:val="center"/>
              <w:rPr>
                <w:sz w:val="24"/>
                <w:szCs w:val="24"/>
              </w:rPr>
            </w:pPr>
            <w:r w:rsidRPr="00027192">
              <w:rPr>
                <w:sz w:val="24"/>
                <w:szCs w:val="24"/>
              </w:rPr>
              <w:t>1</w:t>
            </w:r>
          </w:p>
          <w:p w:rsidR="008721BE" w:rsidRPr="00027192" w:rsidRDefault="008721BE" w:rsidP="003D1D1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21BE" w:rsidRPr="00027192" w:rsidRDefault="008721BE" w:rsidP="00BD4C64">
            <w:pPr>
              <w:jc w:val="both"/>
              <w:rPr>
                <w:b/>
                <w:sz w:val="24"/>
                <w:szCs w:val="24"/>
              </w:rPr>
            </w:pPr>
            <w:r w:rsidRPr="00027192">
              <w:rPr>
                <w:sz w:val="24"/>
                <w:szCs w:val="24"/>
              </w:rPr>
              <w:t>Пресс-форма</w:t>
            </w:r>
            <w:r w:rsidRPr="00027192">
              <w:rPr>
                <w:b/>
                <w:sz w:val="24"/>
                <w:szCs w:val="24"/>
              </w:rPr>
              <w:t xml:space="preserve"> </w:t>
            </w:r>
            <w:r w:rsidRPr="00027192">
              <w:rPr>
                <w:sz w:val="24"/>
                <w:szCs w:val="24"/>
              </w:rPr>
              <w:t>на деталь:</w:t>
            </w:r>
          </w:p>
          <w:p w:rsidR="008721BE" w:rsidRPr="00027192" w:rsidRDefault="000212E8" w:rsidP="00140823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27192">
              <w:rPr>
                <w:sz w:val="24"/>
                <w:szCs w:val="24"/>
              </w:rPr>
              <w:t>«»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21BE" w:rsidRPr="00027192" w:rsidRDefault="008721BE" w:rsidP="003D1D16">
            <w:pPr>
              <w:snapToGrid w:val="0"/>
              <w:jc w:val="center"/>
              <w:rPr>
                <w:sz w:val="24"/>
                <w:szCs w:val="24"/>
              </w:rPr>
            </w:pPr>
            <w:r w:rsidRPr="0002719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21BE" w:rsidRPr="00027192" w:rsidRDefault="008721BE" w:rsidP="00977BB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721BE" w:rsidRPr="00027192" w:rsidTr="000A29B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21BE" w:rsidRPr="00027192" w:rsidRDefault="008721BE" w:rsidP="003D1D16">
            <w:pPr>
              <w:snapToGrid w:val="0"/>
              <w:jc w:val="center"/>
              <w:rPr>
                <w:sz w:val="24"/>
                <w:szCs w:val="24"/>
              </w:rPr>
            </w:pPr>
            <w:r w:rsidRPr="00027192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21BE" w:rsidRPr="00027192" w:rsidRDefault="000212E8" w:rsidP="003D1D16">
            <w:pPr>
              <w:snapToGrid w:val="0"/>
              <w:rPr>
                <w:sz w:val="24"/>
                <w:szCs w:val="24"/>
              </w:rPr>
            </w:pPr>
            <w:r w:rsidRPr="00027192">
              <w:rPr>
                <w:sz w:val="24"/>
                <w:szCs w:val="24"/>
              </w:rPr>
              <w:t>Пресс-форма на деталь:</w:t>
            </w:r>
          </w:p>
          <w:p w:rsidR="000212E8" w:rsidRPr="00027192" w:rsidRDefault="000212E8" w:rsidP="00140823">
            <w:pPr>
              <w:jc w:val="both"/>
              <w:rPr>
                <w:sz w:val="24"/>
                <w:szCs w:val="24"/>
                <w:lang w:val="en-US"/>
              </w:rPr>
            </w:pPr>
            <w:r w:rsidRPr="00027192">
              <w:rPr>
                <w:sz w:val="24"/>
                <w:szCs w:val="24"/>
              </w:rPr>
              <w:t>«»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21BE" w:rsidRPr="00027192" w:rsidRDefault="008721BE" w:rsidP="003D1D16">
            <w:pPr>
              <w:snapToGrid w:val="0"/>
              <w:jc w:val="center"/>
              <w:rPr>
                <w:sz w:val="24"/>
                <w:szCs w:val="24"/>
              </w:rPr>
            </w:pPr>
            <w:r w:rsidRPr="0002719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21BE" w:rsidRPr="00027192" w:rsidRDefault="008721BE" w:rsidP="00DF173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721BE" w:rsidRPr="00027192" w:rsidTr="000A29B6"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721BE" w:rsidRPr="00027192" w:rsidRDefault="008721BE" w:rsidP="00A441B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21BE" w:rsidRPr="00027192" w:rsidRDefault="008721BE" w:rsidP="00A441B4">
            <w:pPr>
              <w:snapToGrid w:val="0"/>
              <w:rPr>
                <w:sz w:val="24"/>
                <w:szCs w:val="24"/>
              </w:rPr>
            </w:pPr>
            <w:r w:rsidRPr="00027192">
              <w:rPr>
                <w:sz w:val="24"/>
                <w:szCs w:val="24"/>
              </w:rPr>
              <w:t>ИТОГО, с НДС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21BE" w:rsidRPr="00027192" w:rsidRDefault="008721BE" w:rsidP="00DF173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721BE" w:rsidRPr="00027192" w:rsidTr="000A29B6"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721BE" w:rsidRPr="00027192" w:rsidRDefault="008721BE" w:rsidP="00A441B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21BE" w:rsidRPr="00027192" w:rsidRDefault="008721BE" w:rsidP="00F32AA2">
            <w:pPr>
              <w:snapToGrid w:val="0"/>
              <w:rPr>
                <w:b/>
                <w:sz w:val="24"/>
                <w:szCs w:val="24"/>
              </w:rPr>
            </w:pPr>
            <w:r w:rsidRPr="00027192">
              <w:rPr>
                <w:b/>
                <w:sz w:val="24"/>
                <w:szCs w:val="24"/>
              </w:rPr>
              <w:t xml:space="preserve"> </w:t>
            </w:r>
            <w:r w:rsidRPr="00027192">
              <w:rPr>
                <w:sz w:val="24"/>
                <w:szCs w:val="24"/>
              </w:rPr>
              <w:t xml:space="preserve">НДС( </w:t>
            </w:r>
            <w:r w:rsidR="00F32AA2" w:rsidRPr="00027192">
              <w:rPr>
                <w:sz w:val="24"/>
                <w:szCs w:val="24"/>
              </w:rPr>
              <w:t>20</w:t>
            </w:r>
            <w:r w:rsidRPr="00027192">
              <w:rPr>
                <w:sz w:val="24"/>
                <w:szCs w:val="24"/>
              </w:rPr>
              <w:t>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21BE" w:rsidRPr="00027192" w:rsidRDefault="008721BE" w:rsidP="00DF1733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3D1D16" w:rsidRPr="00027192" w:rsidRDefault="003D1D16" w:rsidP="003D1D16">
      <w:pPr>
        <w:rPr>
          <w:sz w:val="24"/>
          <w:szCs w:val="24"/>
        </w:rPr>
      </w:pPr>
    </w:p>
    <w:p w:rsidR="00692829" w:rsidRPr="00027192" w:rsidRDefault="00692829" w:rsidP="00253556">
      <w:pPr>
        <w:ind w:left="360"/>
        <w:jc w:val="both"/>
        <w:rPr>
          <w:sz w:val="24"/>
          <w:szCs w:val="24"/>
        </w:rPr>
      </w:pPr>
    </w:p>
    <w:p w:rsidR="00253556" w:rsidRPr="00027192" w:rsidRDefault="00253556" w:rsidP="00253556">
      <w:pPr>
        <w:ind w:left="360"/>
        <w:jc w:val="both"/>
        <w:rPr>
          <w:sz w:val="24"/>
          <w:szCs w:val="24"/>
        </w:rPr>
      </w:pPr>
    </w:p>
    <w:p w:rsidR="006A379C" w:rsidRPr="00027192" w:rsidRDefault="006A379C" w:rsidP="006A379C">
      <w:pPr>
        <w:keepNext/>
        <w:jc w:val="center"/>
        <w:outlineLvl w:val="2"/>
        <w:rPr>
          <w:b/>
          <w:bCs/>
          <w:i/>
          <w:iCs/>
          <w:color w:val="000000"/>
        </w:rPr>
      </w:pPr>
      <w:r w:rsidRPr="00027192">
        <w:rPr>
          <w:b/>
          <w:bCs/>
          <w:i/>
          <w:iCs/>
          <w:color w:val="000000"/>
        </w:rPr>
        <w:t xml:space="preserve">                                                                                                                                           ПОДПИСИ СТОРОН:</w:t>
      </w:r>
    </w:p>
    <w:tbl>
      <w:tblPr>
        <w:tblW w:w="967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58"/>
      </w:tblGrid>
      <w:tr w:rsidR="006A379C" w:rsidRPr="00027192" w:rsidTr="008C44F9">
        <w:trPr>
          <w:trHeight w:val="2064"/>
        </w:trPr>
        <w:tc>
          <w:tcPr>
            <w:tcW w:w="4816" w:type="dxa"/>
          </w:tcPr>
          <w:p w:rsidR="006A379C" w:rsidRPr="00027192" w:rsidRDefault="006A379C" w:rsidP="008C44F9">
            <w:pPr>
              <w:keepNext/>
              <w:jc w:val="right"/>
              <w:outlineLvl w:val="2"/>
              <w:rPr>
                <w:b/>
                <w:color w:val="000000"/>
              </w:rPr>
            </w:pPr>
            <w:r w:rsidRPr="00027192">
              <w:rPr>
                <w:b/>
                <w:color w:val="000000"/>
              </w:rPr>
              <w:t>ЗАКАЗЧИК</w:t>
            </w:r>
          </w:p>
          <w:p w:rsidR="006A379C" w:rsidRPr="00027192" w:rsidRDefault="006A379C" w:rsidP="008C44F9">
            <w:pPr>
              <w:keepNext/>
              <w:jc w:val="right"/>
              <w:outlineLvl w:val="2"/>
              <w:rPr>
                <w:color w:val="000000"/>
              </w:rPr>
            </w:pPr>
            <w:r w:rsidRPr="00027192">
              <w:rPr>
                <w:color w:val="000000"/>
              </w:rPr>
              <w:t>Генеральный директор</w:t>
            </w:r>
          </w:p>
          <w:p w:rsidR="006A379C" w:rsidRPr="00027192" w:rsidRDefault="006A379C" w:rsidP="008C44F9">
            <w:pPr>
              <w:keepNext/>
              <w:jc w:val="right"/>
              <w:outlineLvl w:val="2"/>
              <w:rPr>
                <w:color w:val="000000"/>
              </w:rPr>
            </w:pPr>
            <w:r w:rsidRPr="00027192">
              <w:rPr>
                <w:color w:val="000000"/>
              </w:rPr>
              <w:t>ООО «</w:t>
            </w:r>
            <w:r w:rsidR="009D563D">
              <w:rPr>
                <w:color w:val="000000"/>
              </w:rPr>
              <w:t>________</w:t>
            </w:r>
            <w:r w:rsidRPr="00027192">
              <w:rPr>
                <w:color w:val="000000"/>
              </w:rPr>
              <w:t xml:space="preserve">» </w:t>
            </w:r>
          </w:p>
          <w:p w:rsidR="006A379C" w:rsidRPr="00027192" w:rsidRDefault="006A379C" w:rsidP="008C44F9">
            <w:pPr>
              <w:keepNext/>
              <w:jc w:val="right"/>
              <w:outlineLvl w:val="2"/>
              <w:rPr>
                <w:color w:val="000000"/>
              </w:rPr>
            </w:pPr>
          </w:p>
          <w:p w:rsidR="006A379C" w:rsidRPr="00027192" w:rsidRDefault="006A379C" w:rsidP="008C44F9">
            <w:pPr>
              <w:keepNext/>
              <w:jc w:val="right"/>
              <w:outlineLvl w:val="2"/>
              <w:rPr>
                <w:color w:val="000000"/>
              </w:rPr>
            </w:pPr>
          </w:p>
          <w:p w:rsidR="006A379C" w:rsidRPr="00027192" w:rsidRDefault="006A379C" w:rsidP="008C44F9">
            <w:pPr>
              <w:keepNext/>
              <w:jc w:val="right"/>
              <w:outlineLvl w:val="2"/>
              <w:rPr>
                <w:color w:val="000000"/>
              </w:rPr>
            </w:pPr>
          </w:p>
          <w:p w:rsidR="006A379C" w:rsidRPr="00027192" w:rsidRDefault="006A379C" w:rsidP="008C44F9">
            <w:pPr>
              <w:keepNext/>
              <w:jc w:val="right"/>
              <w:outlineLvl w:val="2"/>
              <w:rPr>
                <w:color w:val="000000"/>
              </w:rPr>
            </w:pPr>
          </w:p>
          <w:p w:rsidR="006A379C" w:rsidRPr="00027192" w:rsidRDefault="006A379C" w:rsidP="008C44F9">
            <w:pPr>
              <w:keepNext/>
              <w:jc w:val="right"/>
              <w:outlineLvl w:val="2"/>
              <w:rPr>
                <w:color w:val="000000"/>
              </w:rPr>
            </w:pPr>
          </w:p>
          <w:p w:rsidR="006A379C" w:rsidRPr="00027192" w:rsidRDefault="006A379C" w:rsidP="008C44F9">
            <w:pPr>
              <w:keepNext/>
              <w:jc w:val="right"/>
              <w:outlineLvl w:val="2"/>
              <w:rPr>
                <w:color w:val="000000"/>
              </w:rPr>
            </w:pPr>
            <w:r w:rsidRPr="00027192">
              <w:rPr>
                <w:color w:val="000000"/>
              </w:rPr>
              <w:t>_____________________/</w:t>
            </w:r>
            <w:r w:rsidR="009D563D">
              <w:rPr>
                <w:color w:val="000000"/>
              </w:rPr>
              <w:t>___________</w:t>
            </w:r>
            <w:r w:rsidRPr="00027192">
              <w:rPr>
                <w:color w:val="000000"/>
              </w:rPr>
              <w:t>/</w:t>
            </w:r>
          </w:p>
          <w:p w:rsidR="006A379C" w:rsidRPr="00027192" w:rsidRDefault="006A379C" w:rsidP="008C44F9">
            <w:pPr>
              <w:keepNext/>
              <w:jc w:val="right"/>
              <w:outlineLvl w:val="2"/>
              <w:rPr>
                <w:color w:val="000000"/>
              </w:rPr>
            </w:pPr>
            <w:r w:rsidRPr="00027192">
              <w:rPr>
                <w:b/>
                <w:color w:val="000000"/>
              </w:rPr>
              <w:t>М.П.</w:t>
            </w:r>
          </w:p>
        </w:tc>
        <w:tc>
          <w:tcPr>
            <w:tcW w:w="4858" w:type="dxa"/>
          </w:tcPr>
          <w:p w:rsidR="006A379C" w:rsidRPr="00027192" w:rsidRDefault="006A379C" w:rsidP="008C44F9">
            <w:pPr>
              <w:keepNext/>
              <w:jc w:val="right"/>
              <w:outlineLvl w:val="2"/>
              <w:rPr>
                <w:b/>
                <w:color w:val="000000"/>
              </w:rPr>
            </w:pPr>
            <w:r w:rsidRPr="00027192">
              <w:rPr>
                <w:b/>
                <w:color w:val="000000"/>
              </w:rPr>
              <w:t>ПОСТАВЩИК</w:t>
            </w:r>
          </w:p>
          <w:p w:rsidR="006A379C" w:rsidRPr="00027192" w:rsidRDefault="006A379C" w:rsidP="008C44F9">
            <w:pPr>
              <w:keepNext/>
              <w:jc w:val="right"/>
              <w:outlineLvl w:val="2"/>
              <w:rPr>
                <w:color w:val="000000"/>
              </w:rPr>
            </w:pPr>
            <w:r w:rsidRPr="00027192">
              <w:rPr>
                <w:color w:val="000000"/>
              </w:rPr>
              <w:t>Генеральный директор</w:t>
            </w:r>
          </w:p>
          <w:p w:rsidR="006A379C" w:rsidRPr="00027192" w:rsidRDefault="006A379C" w:rsidP="008C44F9">
            <w:pPr>
              <w:keepNext/>
              <w:jc w:val="right"/>
              <w:outlineLvl w:val="2"/>
              <w:rPr>
                <w:color w:val="000000"/>
              </w:rPr>
            </w:pPr>
            <w:r w:rsidRPr="00027192">
              <w:rPr>
                <w:bCs/>
                <w:color w:val="000000"/>
              </w:rPr>
              <w:t xml:space="preserve">ООО </w:t>
            </w:r>
            <w:r w:rsidRPr="00027192">
              <w:rPr>
                <w:color w:val="000000"/>
              </w:rPr>
              <w:t>«</w:t>
            </w:r>
            <w:r w:rsidR="009D563D">
              <w:rPr>
                <w:color w:val="000000"/>
              </w:rPr>
              <w:t>_______</w:t>
            </w:r>
            <w:r w:rsidRPr="00027192">
              <w:rPr>
                <w:color w:val="000000"/>
              </w:rPr>
              <w:t>»</w:t>
            </w:r>
          </w:p>
          <w:p w:rsidR="006A379C" w:rsidRPr="00027192" w:rsidRDefault="006A379C" w:rsidP="008C44F9">
            <w:pPr>
              <w:keepNext/>
              <w:jc w:val="right"/>
              <w:outlineLvl w:val="2"/>
              <w:rPr>
                <w:color w:val="000000"/>
              </w:rPr>
            </w:pPr>
          </w:p>
          <w:p w:rsidR="006A379C" w:rsidRPr="00027192" w:rsidRDefault="006A379C" w:rsidP="008C44F9">
            <w:pPr>
              <w:keepNext/>
              <w:jc w:val="right"/>
              <w:outlineLvl w:val="2"/>
              <w:rPr>
                <w:color w:val="000000"/>
              </w:rPr>
            </w:pPr>
          </w:p>
          <w:p w:rsidR="006A379C" w:rsidRDefault="006A379C" w:rsidP="008C44F9">
            <w:pPr>
              <w:keepNext/>
              <w:jc w:val="right"/>
              <w:outlineLvl w:val="2"/>
              <w:rPr>
                <w:color w:val="000000"/>
              </w:rPr>
            </w:pPr>
          </w:p>
          <w:p w:rsidR="009D563D" w:rsidRPr="00027192" w:rsidRDefault="009D563D" w:rsidP="008C44F9">
            <w:pPr>
              <w:keepNext/>
              <w:jc w:val="right"/>
              <w:outlineLvl w:val="2"/>
              <w:rPr>
                <w:color w:val="000000"/>
              </w:rPr>
            </w:pPr>
          </w:p>
          <w:p w:rsidR="006A379C" w:rsidRPr="00027192" w:rsidRDefault="006A379C" w:rsidP="008C44F9">
            <w:pPr>
              <w:keepNext/>
              <w:jc w:val="right"/>
              <w:outlineLvl w:val="2"/>
              <w:rPr>
                <w:color w:val="000000"/>
              </w:rPr>
            </w:pPr>
          </w:p>
          <w:p w:rsidR="006A379C" w:rsidRPr="00027192" w:rsidRDefault="006A379C" w:rsidP="008C44F9">
            <w:pPr>
              <w:keepNext/>
              <w:jc w:val="right"/>
              <w:outlineLvl w:val="2"/>
              <w:rPr>
                <w:color w:val="000000"/>
              </w:rPr>
            </w:pPr>
            <w:r w:rsidRPr="00027192">
              <w:rPr>
                <w:color w:val="000000"/>
              </w:rPr>
              <w:t>_____________________/</w:t>
            </w:r>
            <w:r w:rsidR="008D4CB9" w:rsidRPr="00027192">
              <w:rPr>
                <w:sz w:val="24"/>
                <w:szCs w:val="24"/>
              </w:rPr>
              <w:t xml:space="preserve"> </w:t>
            </w:r>
            <w:r w:rsidR="009D563D">
              <w:rPr>
                <w:bCs/>
                <w:color w:val="000000"/>
              </w:rPr>
              <w:t>_________</w:t>
            </w:r>
            <w:r w:rsidRPr="00027192">
              <w:rPr>
                <w:bCs/>
                <w:color w:val="000000"/>
              </w:rPr>
              <w:t>./</w:t>
            </w:r>
          </w:p>
          <w:p w:rsidR="006A379C" w:rsidRPr="00027192" w:rsidRDefault="006A379C" w:rsidP="008C44F9">
            <w:pPr>
              <w:keepNext/>
              <w:jc w:val="right"/>
              <w:outlineLvl w:val="2"/>
              <w:rPr>
                <w:color w:val="000000"/>
              </w:rPr>
            </w:pPr>
            <w:r w:rsidRPr="00027192">
              <w:rPr>
                <w:b/>
                <w:color w:val="000000"/>
              </w:rPr>
              <w:t xml:space="preserve">                   М.П.</w:t>
            </w:r>
          </w:p>
        </w:tc>
      </w:tr>
    </w:tbl>
    <w:p w:rsidR="00253556" w:rsidRPr="00027192" w:rsidRDefault="00253556" w:rsidP="009810EB">
      <w:pPr>
        <w:ind w:firstLine="709"/>
        <w:outlineLvl w:val="0"/>
        <w:rPr>
          <w:sz w:val="24"/>
          <w:szCs w:val="24"/>
        </w:rPr>
      </w:pPr>
      <w:r w:rsidRPr="00027192">
        <w:rPr>
          <w:sz w:val="24"/>
          <w:szCs w:val="24"/>
        </w:rPr>
        <w:t xml:space="preserve">                                                                </w:t>
      </w: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5386"/>
      </w:tblGrid>
      <w:tr w:rsidR="003674C2" w:rsidRPr="00027192" w:rsidTr="007D77A8">
        <w:trPr>
          <w:trHeight w:val="66"/>
        </w:trPr>
        <w:tc>
          <w:tcPr>
            <w:tcW w:w="5104" w:type="dxa"/>
          </w:tcPr>
          <w:p w:rsidR="003674C2" w:rsidRPr="00027192" w:rsidRDefault="003674C2" w:rsidP="00B45352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674C2" w:rsidRPr="00027192" w:rsidRDefault="003674C2" w:rsidP="00D35DFC">
            <w:pPr>
              <w:rPr>
                <w:sz w:val="24"/>
                <w:szCs w:val="24"/>
              </w:rPr>
            </w:pPr>
          </w:p>
        </w:tc>
      </w:tr>
    </w:tbl>
    <w:p w:rsidR="0068113C" w:rsidRPr="00027192" w:rsidRDefault="0068113C" w:rsidP="00171CC5">
      <w:pPr>
        <w:rPr>
          <w:b/>
          <w:sz w:val="24"/>
          <w:szCs w:val="24"/>
        </w:rPr>
      </w:pPr>
    </w:p>
    <w:sectPr w:rsidR="0068113C" w:rsidRPr="00027192" w:rsidSect="00AF16A5">
      <w:pgSz w:w="11907" w:h="16840" w:code="9"/>
      <w:pgMar w:top="709" w:right="708" w:bottom="709" w:left="1134" w:header="45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72E" w:rsidRDefault="0022072E">
      <w:r>
        <w:separator/>
      </w:r>
    </w:p>
  </w:endnote>
  <w:endnote w:type="continuationSeparator" w:id="0">
    <w:p w:rsidR="0022072E" w:rsidRDefault="0022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72E" w:rsidRDefault="0022072E">
      <w:r>
        <w:separator/>
      </w:r>
    </w:p>
  </w:footnote>
  <w:footnote w:type="continuationSeparator" w:id="0">
    <w:p w:rsidR="0022072E" w:rsidRDefault="00220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93C5726"/>
    <w:lvl w:ilvl="0">
      <w:start w:val="1"/>
      <w:numFmt w:val="decimal"/>
      <w:suff w:val="nothing"/>
      <w:lvlText w:val="%1."/>
      <w:lvlJc w:val="left"/>
      <w:pPr>
        <w:tabs>
          <w:tab w:val="num" w:pos="3261"/>
        </w:tabs>
        <w:ind w:left="3261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63"/>
      </w:pPr>
      <w:rPr>
        <w:rFonts w:ascii="Times New Roman" w:hAnsi="Times New Roman"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363"/>
        </w:tabs>
        <w:ind w:left="-363" w:firstLine="363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C1E7C85"/>
    <w:multiLevelType w:val="multilevel"/>
    <w:tmpl w:val="E8E64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119"/>
        </w:tabs>
        <w:ind w:left="411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1A52D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A67650"/>
    <w:multiLevelType w:val="hybridMultilevel"/>
    <w:tmpl w:val="BA38649E"/>
    <w:lvl w:ilvl="0" w:tplc="3BE87BA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D0624D0"/>
    <w:multiLevelType w:val="multilevel"/>
    <w:tmpl w:val="E160AA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5">
    <w:nsid w:val="1F831279"/>
    <w:multiLevelType w:val="multilevel"/>
    <w:tmpl w:val="C69CC3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">
    <w:nsid w:val="24870A25"/>
    <w:multiLevelType w:val="multilevel"/>
    <w:tmpl w:val="10B8C3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A7215F1"/>
    <w:multiLevelType w:val="hybridMultilevel"/>
    <w:tmpl w:val="0D04A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2023A"/>
    <w:multiLevelType w:val="multilevel"/>
    <w:tmpl w:val="C5FCE9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C7A017E"/>
    <w:multiLevelType w:val="hybridMultilevel"/>
    <w:tmpl w:val="035A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C543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42C2D2F"/>
    <w:multiLevelType w:val="multilevel"/>
    <w:tmpl w:val="9B5205C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203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376A1ED6"/>
    <w:multiLevelType w:val="multilevel"/>
    <w:tmpl w:val="54D4A72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13">
    <w:nsid w:val="3EA331F9"/>
    <w:multiLevelType w:val="hybridMultilevel"/>
    <w:tmpl w:val="BAE8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5787F"/>
    <w:multiLevelType w:val="hybridMultilevel"/>
    <w:tmpl w:val="D34832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4F87F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5445652"/>
    <w:multiLevelType w:val="hybridMultilevel"/>
    <w:tmpl w:val="B21A1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32D06"/>
    <w:multiLevelType w:val="multilevel"/>
    <w:tmpl w:val="D5AA6060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DD87A62"/>
    <w:multiLevelType w:val="multilevel"/>
    <w:tmpl w:val="E8E64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4D917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673081A"/>
    <w:multiLevelType w:val="multilevel"/>
    <w:tmpl w:val="14D21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1">
    <w:nsid w:val="67381E03"/>
    <w:multiLevelType w:val="hybridMultilevel"/>
    <w:tmpl w:val="3028BD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5A34B6"/>
    <w:multiLevelType w:val="hybridMultilevel"/>
    <w:tmpl w:val="EFEE129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76262"/>
    <w:multiLevelType w:val="multilevel"/>
    <w:tmpl w:val="10B8C3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5911B2C"/>
    <w:multiLevelType w:val="hybridMultilevel"/>
    <w:tmpl w:val="327E75F4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9"/>
  </w:num>
  <w:num w:numId="5">
    <w:abstractNumId w:val="15"/>
  </w:num>
  <w:num w:numId="6">
    <w:abstractNumId w:val="2"/>
    <w:lvlOverride w:ilvl="0">
      <w:startOverride w:val="1"/>
    </w:lvlOverride>
  </w:num>
  <w:num w:numId="7">
    <w:abstractNumId w:val="12"/>
  </w:num>
  <w:num w:numId="8">
    <w:abstractNumId w:val="5"/>
  </w:num>
  <w:num w:numId="9">
    <w:abstractNumId w:val="3"/>
  </w:num>
  <w:num w:numId="10">
    <w:abstractNumId w:val="2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6"/>
  </w:num>
  <w:num w:numId="15">
    <w:abstractNumId w:val="23"/>
  </w:num>
  <w:num w:numId="16">
    <w:abstractNumId w:val="0"/>
  </w:num>
  <w:num w:numId="17">
    <w:abstractNumId w:val="9"/>
  </w:num>
  <w:num w:numId="18">
    <w:abstractNumId w:val="16"/>
  </w:num>
  <w:num w:numId="19">
    <w:abstractNumId w:val="1"/>
  </w:num>
  <w:num w:numId="20">
    <w:abstractNumId w:val="4"/>
  </w:num>
  <w:num w:numId="21">
    <w:abstractNumId w:val="17"/>
  </w:num>
  <w:num w:numId="22">
    <w:abstractNumId w:val="20"/>
  </w:num>
  <w:num w:numId="23">
    <w:abstractNumId w:val="22"/>
  </w:num>
  <w:num w:numId="24">
    <w:abstractNumId w:val="13"/>
  </w:num>
  <w:num w:numId="25">
    <w:abstractNumId w:val="21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161"/>
    <w:rsid w:val="00004FD5"/>
    <w:rsid w:val="000078F4"/>
    <w:rsid w:val="0001019F"/>
    <w:rsid w:val="00020D04"/>
    <w:rsid w:val="000212E8"/>
    <w:rsid w:val="00021455"/>
    <w:rsid w:val="00021DAB"/>
    <w:rsid w:val="00023951"/>
    <w:rsid w:val="00026319"/>
    <w:rsid w:val="00026B7C"/>
    <w:rsid w:val="00026C9E"/>
    <w:rsid w:val="00027192"/>
    <w:rsid w:val="00032A76"/>
    <w:rsid w:val="00034397"/>
    <w:rsid w:val="00034502"/>
    <w:rsid w:val="00035522"/>
    <w:rsid w:val="00041304"/>
    <w:rsid w:val="00041D36"/>
    <w:rsid w:val="00042411"/>
    <w:rsid w:val="0004425B"/>
    <w:rsid w:val="000467FC"/>
    <w:rsid w:val="00053235"/>
    <w:rsid w:val="00055170"/>
    <w:rsid w:val="0005556B"/>
    <w:rsid w:val="000627EF"/>
    <w:rsid w:val="00065ACD"/>
    <w:rsid w:val="00067231"/>
    <w:rsid w:val="00070076"/>
    <w:rsid w:val="00071313"/>
    <w:rsid w:val="00073E69"/>
    <w:rsid w:val="00074DAA"/>
    <w:rsid w:val="0007699D"/>
    <w:rsid w:val="000834D5"/>
    <w:rsid w:val="00083704"/>
    <w:rsid w:val="00084E7D"/>
    <w:rsid w:val="000921DF"/>
    <w:rsid w:val="000A0A41"/>
    <w:rsid w:val="000A2913"/>
    <w:rsid w:val="000A29B6"/>
    <w:rsid w:val="000A5EE9"/>
    <w:rsid w:val="000A66DF"/>
    <w:rsid w:val="000A7306"/>
    <w:rsid w:val="000B0682"/>
    <w:rsid w:val="000B06F2"/>
    <w:rsid w:val="000B15E1"/>
    <w:rsid w:val="000B6AAD"/>
    <w:rsid w:val="000B6EA5"/>
    <w:rsid w:val="000C078E"/>
    <w:rsid w:val="000C33A1"/>
    <w:rsid w:val="000C5350"/>
    <w:rsid w:val="000C78EE"/>
    <w:rsid w:val="000D0E3A"/>
    <w:rsid w:val="000D525C"/>
    <w:rsid w:val="000D5559"/>
    <w:rsid w:val="000D621F"/>
    <w:rsid w:val="000E08E3"/>
    <w:rsid w:val="000E290C"/>
    <w:rsid w:val="000E6569"/>
    <w:rsid w:val="000E729E"/>
    <w:rsid w:val="000E7351"/>
    <w:rsid w:val="000E76B6"/>
    <w:rsid w:val="000F01E9"/>
    <w:rsid w:val="000F1491"/>
    <w:rsid w:val="000F4754"/>
    <w:rsid w:val="00100AD5"/>
    <w:rsid w:val="0010202F"/>
    <w:rsid w:val="001024AD"/>
    <w:rsid w:val="001047CD"/>
    <w:rsid w:val="00104BCB"/>
    <w:rsid w:val="00110779"/>
    <w:rsid w:val="00110D9E"/>
    <w:rsid w:val="00110FE5"/>
    <w:rsid w:val="00120E06"/>
    <w:rsid w:val="00140823"/>
    <w:rsid w:val="00145426"/>
    <w:rsid w:val="00146368"/>
    <w:rsid w:val="00154993"/>
    <w:rsid w:val="00155E8E"/>
    <w:rsid w:val="001570D7"/>
    <w:rsid w:val="00157DBA"/>
    <w:rsid w:val="00160A75"/>
    <w:rsid w:val="0016101E"/>
    <w:rsid w:val="00161191"/>
    <w:rsid w:val="00161989"/>
    <w:rsid w:val="0016383D"/>
    <w:rsid w:val="001717F8"/>
    <w:rsid w:val="00171CC5"/>
    <w:rsid w:val="0017251D"/>
    <w:rsid w:val="00173C9F"/>
    <w:rsid w:val="00174EF6"/>
    <w:rsid w:val="00183225"/>
    <w:rsid w:val="00186B1A"/>
    <w:rsid w:val="00186F98"/>
    <w:rsid w:val="00190047"/>
    <w:rsid w:val="00191817"/>
    <w:rsid w:val="0019206D"/>
    <w:rsid w:val="00197C3C"/>
    <w:rsid w:val="001A0DB9"/>
    <w:rsid w:val="001A30AF"/>
    <w:rsid w:val="001A3726"/>
    <w:rsid w:val="001A7801"/>
    <w:rsid w:val="001B278D"/>
    <w:rsid w:val="001B52EC"/>
    <w:rsid w:val="001C2DB9"/>
    <w:rsid w:val="001C49D7"/>
    <w:rsid w:val="001D2EB4"/>
    <w:rsid w:val="001D34E7"/>
    <w:rsid w:val="001E11CC"/>
    <w:rsid w:val="001E26BB"/>
    <w:rsid w:val="001E4054"/>
    <w:rsid w:val="001E72CA"/>
    <w:rsid w:val="001F5AA3"/>
    <w:rsid w:val="00201F3A"/>
    <w:rsid w:val="00211B70"/>
    <w:rsid w:val="00215608"/>
    <w:rsid w:val="00215702"/>
    <w:rsid w:val="00215C38"/>
    <w:rsid w:val="00217EC6"/>
    <w:rsid w:val="0022072E"/>
    <w:rsid w:val="002258B7"/>
    <w:rsid w:val="00227BD8"/>
    <w:rsid w:val="0023027F"/>
    <w:rsid w:val="00232CB9"/>
    <w:rsid w:val="002357DF"/>
    <w:rsid w:val="002400B6"/>
    <w:rsid w:val="002402E7"/>
    <w:rsid w:val="002403B3"/>
    <w:rsid w:val="00240B61"/>
    <w:rsid w:val="00242148"/>
    <w:rsid w:val="0024236D"/>
    <w:rsid w:val="00251C2D"/>
    <w:rsid w:val="00253556"/>
    <w:rsid w:val="002608B9"/>
    <w:rsid w:val="002635C7"/>
    <w:rsid w:val="0026425E"/>
    <w:rsid w:val="0026475E"/>
    <w:rsid w:val="00266244"/>
    <w:rsid w:val="002678BD"/>
    <w:rsid w:val="00267D2F"/>
    <w:rsid w:val="00270D3F"/>
    <w:rsid w:val="00277FE6"/>
    <w:rsid w:val="0028283C"/>
    <w:rsid w:val="002868C0"/>
    <w:rsid w:val="00286A90"/>
    <w:rsid w:val="00290721"/>
    <w:rsid w:val="00294056"/>
    <w:rsid w:val="002967FC"/>
    <w:rsid w:val="00296C55"/>
    <w:rsid w:val="00297CAA"/>
    <w:rsid w:val="002A0CD1"/>
    <w:rsid w:val="002A1917"/>
    <w:rsid w:val="002A40F4"/>
    <w:rsid w:val="002A4113"/>
    <w:rsid w:val="002A5E66"/>
    <w:rsid w:val="002B0842"/>
    <w:rsid w:val="002B0AC4"/>
    <w:rsid w:val="002B0ACD"/>
    <w:rsid w:val="002B3A03"/>
    <w:rsid w:val="002B3E72"/>
    <w:rsid w:val="002B498A"/>
    <w:rsid w:val="002B6B68"/>
    <w:rsid w:val="002C1FA3"/>
    <w:rsid w:val="002C363C"/>
    <w:rsid w:val="002C37DC"/>
    <w:rsid w:val="002C69AB"/>
    <w:rsid w:val="002C7435"/>
    <w:rsid w:val="002D0934"/>
    <w:rsid w:val="002D17EF"/>
    <w:rsid w:val="002D27CE"/>
    <w:rsid w:val="002D350A"/>
    <w:rsid w:val="002D4CC2"/>
    <w:rsid w:val="002D4E4F"/>
    <w:rsid w:val="002D6F5A"/>
    <w:rsid w:val="002D7AB3"/>
    <w:rsid w:val="002E6CD3"/>
    <w:rsid w:val="002F1368"/>
    <w:rsid w:val="002F4B03"/>
    <w:rsid w:val="003008A7"/>
    <w:rsid w:val="003020FC"/>
    <w:rsid w:val="00305E25"/>
    <w:rsid w:val="00306A07"/>
    <w:rsid w:val="00312425"/>
    <w:rsid w:val="00313C26"/>
    <w:rsid w:val="00314896"/>
    <w:rsid w:val="00317A70"/>
    <w:rsid w:val="0032374B"/>
    <w:rsid w:val="00325926"/>
    <w:rsid w:val="00331C2F"/>
    <w:rsid w:val="003327D7"/>
    <w:rsid w:val="00332DFF"/>
    <w:rsid w:val="00333FDB"/>
    <w:rsid w:val="00336461"/>
    <w:rsid w:val="0034147A"/>
    <w:rsid w:val="00345AE0"/>
    <w:rsid w:val="00350FE6"/>
    <w:rsid w:val="00360B6C"/>
    <w:rsid w:val="003638B8"/>
    <w:rsid w:val="0036622F"/>
    <w:rsid w:val="003674C2"/>
    <w:rsid w:val="00371580"/>
    <w:rsid w:val="003725BD"/>
    <w:rsid w:val="00373E3D"/>
    <w:rsid w:val="00384F8C"/>
    <w:rsid w:val="003855F7"/>
    <w:rsid w:val="00397AC5"/>
    <w:rsid w:val="003A0E37"/>
    <w:rsid w:val="003A71BB"/>
    <w:rsid w:val="003B361A"/>
    <w:rsid w:val="003B5F69"/>
    <w:rsid w:val="003B62EF"/>
    <w:rsid w:val="003D1D16"/>
    <w:rsid w:val="003D2B2C"/>
    <w:rsid w:val="003D3BE7"/>
    <w:rsid w:val="003D4770"/>
    <w:rsid w:val="003D4E87"/>
    <w:rsid w:val="003D7D90"/>
    <w:rsid w:val="003E480E"/>
    <w:rsid w:val="003E5281"/>
    <w:rsid w:val="003E5412"/>
    <w:rsid w:val="003E5BAA"/>
    <w:rsid w:val="003F1AA5"/>
    <w:rsid w:val="003F23EC"/>
    <w:rsid w:val="00400498"/>
    <w:rsid w:val="004022E7"/>
    <w:rsid w:val="00402643"/>
    <w:rsid w:val="00405B35"/>
    <w:rsid w:val="00405D4A"/>
    <w:rsid w:val="0040656B"/>
    <w:rsid w:val="00413950"/>
    <w:rsid w:val="00414A77"/>
    <w:rsid w:val="0041755A"/>
    <w:rsid w:val="00421E54"/>
    <w:rsid w:val="004230F9"/>
    <w:rsid w:val="0042379A"/>
    <w:rsid w:val="00432AF9"/>
    <w:rsid w:val="00435EDC"/>
    <w:rsid w:val="00436C02"/>
    <w:rsid w:val="00436F35"/>
    <w:rsid w:val="00437CA7"/>
    <w:rsid w:val="00442230"/>
    <w:rsid w:val="00444C99"/>
    <w:rsid w:val="00446C02"/>
    <w:rsid w:val="004538DD"/>
    <w:rsid w:val="00454EA4"/>
    <w:rsid w:val="00460234"/>
    <w:rsid w:val="00461A40"/>
    <w:rsid w:val="00461E5D"/>
    <w:rsid w:val="004643AF"/>
    <w:rsid w:val="00466D46"/>
    <w:rsid w:val="0047115B"/>
    <w:rsid w:val="004714C1"/>
    <w:rsid w:val="004729DA"/>
    <w:rsid w:val="00472B12"/>
    <w:rsid w:val="004763C9"/>
    <w:rsid w:val="00476D25"/>
    <w:rsid w:val="00477302"/>
    <w:rsid w:val="004822B9"/>
    <w:rsid w:val="004863F0"/>
    <w:rsid w:val="00493421"/>
    <w:rsid w:val="00495214"/>
    <w:rsid w:val="004A39DF"/>
    <w:rsid w:val="004B62ED"/>
    <w:rsid w:val="004B7BEF"/>
    <w:rsid w:val="004C1704"/>
    <w:rsid w:val="004C5AD7"/>
    <w:rsid w:val="004C71DE"/>
    <w:rsid w:val="004D2D7B"/>
    <w:rsid w:val="004D7896"/>
    <w:rsid w:val="004E6034"/>
    <w:rsid w:val="004F0B58"/>
    <w:rsid w:val="004F30DC"/>
    <w:rsid w:val="004F68FF"/>
    <w:rsid w:val="004F7A5E"/>
    <w:rsid w:val="005005A8"/>
    <w:rsid w:val="005059BA"/>
    <w:rsid w:val="00505A6D"/>
    <w:rsid w:val="00505AC4"/>
    <w:rsid w:val="005125E9"/>
    <w:rsid w:val="0051368C"/>
    <w:rsid w:val="00513DEA"/>
    <w:rsid w:val="0051406F"/>
    <w:rsid w:val="00516F64"/>
    <w:rsid w:val="005207C5"/>
    <w:rsid w:val="00525520"/>
    <w:rsid w:val="00535C4B"/>
    <w:rsid w:val="00536A2E"/>
    <w:rsid w:val="00537A1D"/>
    <w:rsid w:val="00552C5F"/>
    <w:rsid w:val="005540A7"/>
    <w:rsid w:val="005541D6"/>
    <w:rsid w:val="005549A8"/>
    <w:rsid w:val="0055638C"/>
    <w:rsid w:val="0055769D"/>
    <w:rsid w:val="00557A92"/>
    <w:rsid w:val="005625A4"/>
    <w:rsid w:val="0056601C"/>
    <w:rsid w:val="00570158"/>
    <w:rsid w:val="00571B85"/>
    <w:rsid w:val="00573446"/>
    <w:rsid w:val="0057588A"/>
    <w:rsid w:val="00585F36"/>
    <w:rsid w:val="0059083A"/>
    <w:rsid w:val="00590D68"/>
    <w:rsid w:val="0059119B"/>
    <w:rsid w:val="005916A2"/>
    <w:rsid w:val="00591DBA"/>
    <w:rsid w:val="00592736"/>
    <w:rsid w:val="00593865"/>
    <w:rsid w:val="00595609"/>
    <w:rsid w:val="00595932"/>
    <w:rsid w:val="00595BD8"/>
    <w:rsid w:val="00597322"/>
    <w:rsid w:val="005A3756"/>
    <w:rsid w:val="005A3852"/>
    <w:rsid w:val="005B0E7A"/>
    <w:rsid w:val="005B2437"/>
    <w:rsid w:val="005B3A24"/>
    <w:rsid w:val="005B3C33"/>
    <w:rsid w:val="005B4AC2"/>
    <w:rsid w:val="005B60CA"/>
    <w:rsid w:val="005C221F"/>
    <w:rsid w:val="005C2E0D"/>
    <w:rsid w:val="005C6EC3"/>
    <w:rsid w:val="005D203F"/>
    <w:rsid w:val="005D2249"/>
    <w:rsid w:val="005D23E9"/>
    <w:rsid w:val="005D460B"/>
    <w:rsid w:val="005D5E40"/>
    <w:rsid w:val="005E4B7A"/>
    <w:rsid w:val="005E6013"/>
    <w:rsid w:val="005E6149"/>
    <w:rsid w:val="005E7EB9"/>
    <w:rsid w:val="005F21AA"/>
    <w:rsid w:val="005F22BE"/>
    <w:rsid w:val="005F6245"/>
    <w:rsid w:val="00602521"/>
    <w:rsid w:val="00604B9C"/>
    <w:rsid w:val="00604D7A"/>
    <w:rsid w:val="00614018"/>
    <w:rsid w:val="00614444"/>
    <w:rsid w:val="00617717"/>
    <w:rsid w:val="00622668"/>
    <w:rsid w:val="00623D4C"/>
    <w:rsid w:val="00630CDB"/>
    <w:rsid w:val="006369D4"/>
    <w:rsid w:val="006371ED"/>
    <w:rsid w:val="0063799C"/>
    <w:rsid w:val="00640420"/>
    <w:rsid w:val="00640DC7"/>
    <w:rsid w:val="00642094"/>
    <w:rsid w:val="00644697"/>
    <w:rsid w:val="00645D63"/>
    <w:rsid w:val="00651F67"/>
    <w:rsid w:val="00652593"/>
    <w:rsid w:val="00654EBD"/>
    <w:rsid w:val="00655498"/>
    <w:rsid w:val="00655C57"/>
    <w:rsid w:val="006579B7"/>
    <w:rsid w:val="0066187E"/>
    <w:rsid w:val="00662992"/>
    <w:rsid w:val="00670D92"/>
    <w:rsid w:val="00672B8A"/>
    <w:rsid w:val="006736C9"/>
    <w:rsid w:val="006742DB"/>
    <w:rsid w:val="00680630"/>
    <w:rsid w:val="0068113C"/>
    <w:rsid w:val="00682D71"/>
    <w:rsid w:val="006831D8"/>
    <w:rsid w:val="00684760"/>
    <w:rsid w:val="00686388"/>
    <w:rsid w:val="00692829"/>
    <w:rsid w:val="00693091"/>
    <w:rsid w:val="006954E3"/>
    <w:rsid w:val="00696899"/>
    <w:rsid w:val="006A0FCF"/>
    <w:rsid w:val="006A1161"/>
    <w:rsid w:val="006A24F5"/>
    <w:rsid w:val="006A379C"/>
    <w:rsid w:val="006A67B1"/>
    <w:rsid w:val="006A7896"/>
    <w:rsid w:val="006A7CDA"/>
    <w:rsid w:val="006B12DA"/>
    <w:rsid w:val="006B135D"/>
    <w:rsid w:val="006B2A97"/>
    <w:rsid w:val="006B3C2B"/>
    <w:rsid w:val="006B5B06"/>
    <w:rsid w:val="006B688E"/>
    <w:rsid w:val="006C544F"/>
    <w:rsid w:val="006C799A"/>
    <w:rsid w:val="006D0603"/>
    <w:rsid w:val="006E3D3C"/>
    <w:rsid w:val="006F05D8"/>
    <w:rsid w:val="006F464B"/>
    <w:rsid w:val="00700A26"/>
    <w:rsid w:val="00701BB4"/>
    <w:rsid w:val="00701CE0"/>
    <w:rsid w:val="007022FF"/>
    <w:rsid w:val="00705BBD"/>
    <w:rsid w:val="0070673B"/>
    <w:rsid w:val="00707737"/>
    <w:rsid w:val="00710BDF"/>
    <w:rsid w:val="00711473"/>
    <w:rsid w:val="00711BDF"/>
    <w:rsid w:val="0071208D"/>
    <w:rsid w:val="00712279"/>
    <w:rsid w:val="00712A3F"/>
    <w:rsid w:val="00717CB3"/>
    <w:rsid w:val="007214E3"/>
    <w:rsid w:val="00723D4E"/>
    <w:rsid w:val="00725D46"/>
    <w:rsid w:val="00727844"/>
    <w:rsid w:val="007403FE"/>
    <w:rsid w:val="007440E2"/>
    <w:rsid w:val="007544AE"/>
    <w:rsid w:val="00754FA6"/>
    <w:rsid w:val="007550C4"/>
    <w:rsid w:val="00760284"/>
    <w:rsid w:val="0076053B"/>
    <w:rsid w:val="0076523C"/>
    <w:rsid w:val="00766DEA"/>
    <w:rsid w:val="00773E2F"/>
    <w:rsid w:val="0077520F"/>
    <w:rsid w:val="007762B5"/>
    <w:rsid w:val="00777257"/>
    <w:rsid w:val="007778AE"/>
    <w:rsid w:val="00780DDC"/>
    <w:rsid w:val="00785001"/>
    <w:rsid w:val="00794422"/>
    <w:rsid w:val="0079563A"/>
    <w:rsid w:val="007969D7"/>
    <w:rsid w:val="00797A0A"/>
    <w:rsid w:val="00797DFD"/>
    <w:rsid w:val="007A1F13"/>
    <w:rsid w:val="007A2C78"/>
    <w:rsid w:val="007A3516"/>
    <w:rsid w:val="007A3922"/>
    <w:rsid w:val="007A4ED0"/>
    <w:rsid w:val="007A5DAE"/>
    <w:rsid w:val="007B0F8A"/>
    <w:rsid w:val="007B3B78"/>
    <w:rsid w:val="007B594D"/>
    <w:rsid w:val="007B6E07"/>
    <w:rsid w:val="007C14E4"/>
    <w:rsid w:val="007C1D1B"/>
    <w:rsid w:val="007C273C"/>
    <w:rsid w:val="007C4038"/>
    <w:rsid w:val="007C728C"/>
    <w:rsid w:val="007D3910"/>
    <w:rsid w:val="007D6C3C"/>
    <w:rsid w:val="007D77A8"/>
    <w:rsid w:val="007E1BFD"/>
    <w:rsid w:val="007E3186"/>
    <w:rsid w:val="007E3F45"/>
    <w:rsid w:val="007E4509"/>
    <w:rsid w:val="007E4717"/>
    <w:rsid w:val="007E682C"/>
    <w:rsid w:val="007E70A8"/>
    <w:rsid w:val="007F2A63"/>
    <w:rsid w:val="007F4EAA"/>
    <w:rsid w:val="00801FD7"/>
    <w:rsid w:val="00803896"/>
    <w:rsid w:val="0080720D"/>
    <w:rsid w:val="00811EF2"/>
    <w:rsid w:val="008124B0"/>
    <w:rsid w:val="0081625B"/>
    <w:rsid w:val="00817E6D"/>
    <w:rsid w:val="00820BC0"/>
    <w:rsid w:val="00821958"/>
    <w:rsid w:val="008222B2"/>
    <w:rsid w:val="00833E5E"/>
    <w:rsid w:val="00833FFF"/>
    <w:rsid w:val="008365B1"/>
    <w:rsid w:val="00840BF7"/>
    <w:rsid w:val="00844505"/>
    <w:rsid w:val="00846B54"/>
    <w:rsid w:val="008470E3"/>
    <w:rsid w:val="00851E87"/>
    <w:rsid w:val="00852BA1"/>
    <w:rsid w:val="008549D7"/>
    <w:rsid w:val="00855166"/>
    <w:rsid w:val="008568FA"/>
    <w:rsid w:val="00866A80"/>
    <w:rsid w:val="00867BC9"/>
    <w:rsid w:val="00871AD8"/>
    <w:rsid w:val="00871E98"/>
    <w:rsid w:val="008721BE"/>
    <w:rsid w:val="00876F72"/>
    <w:rsid w:val="0088064B"/>
    <w:rsid w:val="00880EE2"/>
    <w:rsid w:val="0089031B"/>
    <w:rsid w:val="00896A4A"/>
    <w:rsid w:val="008A3700"/>
    <w:rsid w:val="008A39A7"/>
    <w:rsid w:val="008B311B"/>
    <w:rsid w:val="008C0D09"/>
    <w:rsid w:val="008C44F9"/>
    <w:rsid w:val="008C4986"/>
    <w:rsid w:val="008C4C95"/>
    <w:rsid w:val="008C5DF8"/>
    <w:rsid w:val="008D4BF9"/>
    <w:rsid w:val="008D4CB9"/>
    <w:rsid w:val="008D6AED"/>
    <w:rsid w:val="008E004F"/>
    <w:rsid w:val="008E1FFD"/>
    <w:rsid w:val="008E328A"/>
    <w:rsid w:val="008F2B79"/>
    <w:rsid w:val="008F31B7"/>
    <w:rsid w:val="008F3914"/>
    <w:rsid w:val="009004AA"/>
    <w:rsid w:val="00900736"/>
    <w:rsid w:val="00903121"/>
    <w:rsid w:val="009073F0"/>
    <w:rsid w:val="00907A6F"/>
    <w:rsid w:val="00911706"/>
    <w:rsid w:val="00913E13"/>
    <w:rsid w:val="009155EF"/>
    <w:rsid w:val="00917DC7"/>
    <w:rsid w:val="00920A2E"/>
    <w:rsid w:val="00921764"/>
    <w:rsid w:val="00922D67"/>
    <w:rsid w:val="00925FCC"/>
    <w:rsid w:val="00932228"/>
    <w:rsid w:val="009352BF"/>
    <w:rsid w:val="00942B92"/>
    <w:rsid w:val="00945789"/>
    <w:rsid w:val="009476A6"/>
    <w:rsid w:val="009506EC"/>
    <w:rsid w:val="00950D87"/>
    <w:rsid w:val="0095416A"/>
    <w:rsid w:val="0095446F"/>
    <w:rsid w:val="00955339"/>
    <w:rsid w:val="00955FC4"/>
    <w:rsid w:val="0095749E"/>
    <w:rsid w:val="0096106D"/>
    <w:rsid w:val="009660B6"/>
    <w:rsid w:val="009660D1"/>
    <w:rsid w:val="009673F5"/>
    <w:rsid w:val="00967779"/>
    <w:rsid w:val="00970A28"/>
    <w:rsid w:val="00977542"/>
    <w:rsid w:val="0097765E"/>
    <w:rsid w:val="00977BBC"/>
    <w:rsid w:val="00980C50"/>
    <w:rsid w:val="009810EB"/>
    <w:rsid w:val="00986151"/>
    <w:rsid w:val="009877B0"/>
    <w:rsid w:val="00987FD1"/>
    <w:rsid w:val="0099047A"/>
    <w:rsid w:val="00997AEA"/>
    <w:rsid w:val="00997CA0"/>
    <w:rsid w:val="009A0520"/>
    <w:rsid w:val="009A2F49"/>
    <w:rsid w:val="009A6D02"/>
    <w:rsid w:val="009A7D12"/>
    <w:rsid w:val="009B2FFA"/>
    <w:rsid w:val="009B634D"/>
    <w:rsid w:val="009C1B2E"/>
    <w:rsid w:val="009C421F"/>
    <w:rsid w:val="009C4CCA"/>
    <w:rsid w:val="009C7BE8"/>
    <w:rsid w:val="009C7EDA"/>
    <w:rsid w:val="009D07F3"/>
    <w:rsid w:val="009D42C9"/>
    <w:rsid w:val="009D47DD"/>
    <w:rsid w:val="009D4942"/>
    <w:rsid w:val="009D563D"/>
    <w:rsid w:val="009E20D6"/>
    <w:rsid w:val="009E35F3"/>
    <w:rsid w:val="009E42BB"/>
    <w:rsid w:val="009E53A1"/>
    <w:rsid w:val="009F05DD"/>
    <w:rsid w:val="009F2A48"/>
    <w:rsid w:val="009F3380"/>
    <w:rsid w:val="009F5B6A"/>
    <w:rsid w:val="00A05A75"/>
    <w:rsid w:val="00A11D9D"/>
    <w:rsid w:val="00A13E24"/>
    <w:rsid w:val="00A14F94"/>
    <w:rsid w:val="00A1605F"/>
    <w:rsid w:val="00A16105"/>
    <w:rsid w:val="00A1634B"/>
    <w:rsid w:val="00A16859"/>
    <w:rsid w:val="00A239DA"/>
    <w:rsid w:val="00A23C81"/>
    <w:rsid w:val="00A24752"/>
    <w:rsid w:val="00A25800"/>
    <w:rsid w:val="00A3065A"/>
    <w:rsid w:val="00A353E2"/>
    <w:rsid w:val="00A43D70"/>
    <w:rsid w:val="00A441B4"/>
    <w:rsid w:val="00A4587C"/>
    <w:rsid w:val="00A460CA"/>
    <w:rsid w:val="00A50C2B"/>
    <w:rsid w:val="00A514DC"/>
    <w:rsid w:val="00A523B9"/>
    <w:rsid w:val="00A635C6"/>
    <w:rsid w:val="00A63F5C"/>
    <w:rsid w:val="00A67364"/>
    <w:rsid w:val="00A70CD2"/>
    <w:rsid w:val="00A7571A"/>
    <w:rsid w:val="00A84EED"/>
    <w:rsid w:val="00A91F09"/>
    <w:rsid w:val="00A92D6B"/>
    <w:rsid w:val="00A94CB0"/>
    <w:rsid w:val="00A97D5F"/>
    <w:rsid w:val="00AA08F9"/>
    <w:rsid w:val="00AB7179"/>
    <w:rsid w:val="00AB71F9"/>
    <w:rsid w:val="00AC1A26"/>
    <w:rsid w:val="00AC1C45"/>
    <w:rsid w:val="00AC2B11"/>
    <w:rsid w:val="00AD09C2"/>
    <w:rsid w:val="00AD1671"/>
    <w:rsid w:val="00AD5F06"/>
    <w:rsid w:val="00AF0D69"/>
    <w:rsid w:val="00AF16A5"/>
    <w:rsid w:val="00AF1D61"/>
    <w:rsid w:val="00AF2F03"/>
    <w:rsid w:val="00AF3E75"/>
    <w:rsid w:val="00B0114E"/>
    <w:rsid w:val="00B01A6B"/>
    <w:rsid w:val="00B03425"/>
    <w:rsid w:val="00B049EA"/>
    <w:rsid w:val="00B04C87"/>
    <w:rsid w:val="00B05D28"/>
    <w:rsid w:val="00B07769"/>
    <w:rsid w:val="00B10B3D"/>
    <w:rsid w:val="00B13129"/>
    <w:rsid w:val="00B1327E"/>
    <w:rsid w:val="00B21567"/>
    <w:rsid w:val="00B2574A"/>
    <w:rsid w:val="00B2594A"/>
    <w:rsid w:val="00B27001"/>
    <w:rsid w:val="00B31B2C"/>
    <w:rsid w:val="00B3238A"/>
    <w:rsid w:val="00B36286"/>
    <w:rsid w:val="00B37AAF"/>
    <w:rsid w:val="00B407E3"/>
    <w:rsid w:val="00B4254F"/>
    <w:rsid w:val="00B45234"/>
    <w:rsid w:val="00B45352"/>
    <w:rsid w:val="00B56A25"/>
    <w:rsid w:val="00B57345"/>
    <w:rsid w:val="00B6126C"/>
    <w:rsid w:val="00B6341E"/>
    <w:rsid w:val="00B63AF8"/>
    <w:rsid w:val="00B669D4"/>
    <w:rsid w:val="00B66F07"/>
    <w:rsid w:val="00B71E62"/>
    <w:rsid w:val="00B71F7E"/>
    <w:rsid w:val="00B76FBD"/>
    <w:rsid w:val="00B828C3"/>
    <w:rsid w:val="00B84617"/>
    <w:rsid w:val="00B92418"/>
    <w:rsid w:val="00B9300A"/>
    <w:rsid w:val="00B9481B"/>
    <w:rsid w:val="00B96CFF"/>
    <w:rsid w:val="00BA3326"/>
    <w:rsid w:val="00BB0842"/>
    <w:rsid w:val="00BB0F19"/>
    <w:rsid w:val="00BB1043"/>
    <w:rsid w:val="00BB3933"/>
    <w:rsid w:val="00BB597E"/>
    <w:rsid w:val="00BB6500"/>
    <w:rsid w:val="00BB7CE8"/>
    <w:rsid w:val="00BC04C3"/>
    <w:rsid w:val="00BC1901"/>
    <w:rsid w:val="00BC5315"/>
    <w:rsid w:val="00BC7FA0"/>
    <w:rsid w:val="00BD3F3E"/>
    <w:rsid w:val="00BD452C"/>
    <w:rsid w:val="00BD4C64"/>
    <w:rsid w:val="00BD64CD"/>
    <w:rsid w:val="00BE041E"/>
    <w:rsid w:val="00BE3CD3"/>
    <w:rsid w:val="00BF1B86"/>
    <w:rsid w:val="00BF4633"/>
    <w:rsid w:val="00C03BA5"/>
    <w:rsid w:val="00C055BE"/>
    <w:rsid w:val="00C05B9E"/>
    <w:rsid w:val="00C1109D"/>
    <w:rsid w:val="00C17DA2"/>
    <w:rsid w:val="00C230D2"/>
    <w:rsid w:val="00C2417D"/>
    <w:rsid w:val="00C24556"/>
    <w:rsid w:val="00C3223B"/>
    <w:rsid w:val="00C37365"/>
    <w:rsid w:val="00C402F0"/>
    <w:rsid w:val="00C4251A"/>
    <w:rsid w:val="00C43EC9"/>
    <w:rsid w:val="00C45DB9"/>
    <w:rsid w:val="00C51048"/>
    <w:rsid w:val="00C518DC"/>
    <w:rsid w:val="00C532B8"/>
    <w:rsid w:val="00C55B43"/>
    <w:rsid w:val="00C564C7"/>
    <w:rsid w:val="00C57F8A"/>
    <w:rsid w:val="00C60406"/>
    <w:rsid w:val="00C6187B"/>
    <w:rsid w:val="00C61CC7"/>
    <w:rsid w:val="00C61FB6"/>
    <w:rsid w:val="00C63D1F"/>
    <w:rsid w:val="00C64F8B"/>
    <w:rsid w:val="00C672C9"/>
    <w:rsid w:val="00C70AB3"/>
    <w:rsid w:val="00C70EC4"/>
    <w:rsid w:val="00C71F76"/>
    <w:rsid w:val="00C7391C"/>
    <w:rsid w:val="00C77833"/>
    <w:rsid w:val="00C8035D"/>
    <w:rsid w:val="00C81975"/>
    <w:rsid w:val="00C82850"/>
    <w:rsid w:val="00C82C66"/>
    <w:rsid w:val="00C83F9E"/>
    <w:rsid w:val="00C91197"/>
    <w:rsid w:val="00C915E1"/>
    <w:rsid w:val="00C943CD"/>
    <w:rsid w:val="00C96620"/>
    <w:rsid w:val="00CA1BE4"/>
    <w:rsid w:val="00CA1E3C"/>
    <w:rsid w:val="00CA6047"/>
    <w:rsid w:val="00CA7619"/>
    <w:rsid w:val="00CB22C9"/>
    <w:rsid w:val="00CB5546"/>
    <w:rsid w:val="00CC014E"/>
    <w:rsid w:val="00CC217F"/>
    <w:rsid w:val="00CC29B8"/>
    <w:rsid w:val="00CC31E7"/>
    <w:rsid w:val="00CC355E"/>
    <w:rsid w:val="00CC6F6F"/>
    <w:rsid w:val="00CC7BA0"/>
    <w:rsid w:val="00CD438C"/>
    <w:rsid w:val="00CD4EEF"/>
    <w:rsid w:val="00CD7C5E"/>
    <w:rsid w:val="00CE3D1C"/>
    <w:rsid w:val="00CF1987"/>
    <w:rsid w:val="00CF3846"/>
    <w:rsid w:val="00D046C2"/>
    <w:rsid w:val="00D1258F"/>
    <w:rsid w:val="00D15C0A"/>
    <w:rsid w:val="00D16235"/>
    <w:rsid w:val="00D20452"/>
    <w:rsid w:val="00D21ABB"/>
    <w:rsid w:val="00D23B8E"/>
    <w:rsid w:val="00D26745"/>
    <w:rsid w:val="00D26F97"/>
    <w:rsid w:val="00D30757"/>
    <w:rsid w:val="00D32072"/>
    <w:rsid w:val="00D33253"/>
    <w:rsid w:val="00D333FF"/>
    <w:rsid w:val="00D34B3D"/>
    <w:rsid w:val="00D351C9"/>
    <w:rsid w:val="00D35DFC"/>
    <w:rsid w:val="00D4134D"/>
    <w:rsid w:val="00D42768"/>
    <w:rsid w:val="00D45629"/>
    <w:rsid w:val="00D46CC4"/>
    <w:rsid w:val="00D47B81"/>
    <w:rsid w:val="00D55C06"/>
    <w:rsid w:val="00D57148"/>
    <w:rsid w:val="00D619DF"/>
    <w:rsid w:val="00D62BA0"/>
    <w:rsid w:val="00D63A22"/>
    <w:rsid w:val="00D6762E"/>
    <w:rsid w:val="00D76A27"/>
    <w:rsid w:val="00D806E5"/>
    <w:rsid w:val="00D80CB2"/>
    <w:rsid w:val="00D827DC"/>
    <w:rsid w:val="00D8475A"/>
    <w:rsid w:val="00D85072"/>
    <w:rsid w:val="00D8733E"/>
    <w:rsid w:val="00D905F6"/>
    <w:rsid w:val="00D910B1"/>
    <w:rsid w:val="00D94177"/>
    <w:rsid w:val="00D94515"/>
    <w:rsid w:val="00D94E2F"/>
    <w:rsid w:val="00D955BD"/>
    <w:rsid w:val="00D96A45"/>
    <w:rsid w:val="00DB2848"/>
    <w:rsid w:val="00DC127D"/>
    <w:rsid w:val="00DC15D4"/>
    <w:rsid w:val="00DC2D92"/>
    <w:rsid w:val="00DC6BC1"/>
    <w:rsid w:val="00DC6E18"/>
    <w:rsid w:val="00DC79C0"/>
    <w:rsid w:val="00DD0781"/>
    <w:rsid w:val="00DD3D7D"/>
    <w:rsid w:val="00DE07C0"/>
    <w:rsid w:val="00DE0D35"/>
    <w:rsid w:val="00DE521F"/>
    <w:rsid w:val="00DE77EE"/>
    <w:rsid w:val="00DF08E7"/>
    <w:rsid w:val="00DF1733"/>
    <w:rsid w:val="00DF52D5"/>
    <w:rsid w:val="00DF5865"/>
    <w:rsid w:val="00E06AD2"/>
    <w:rsid w:val="00E078B3"/>
    <w:rsid w:val="00E128CF"/>
    <w:rsid w:val="00E22B65"/>
    <w:rsid w:val="00E252D3"/>
    <w:rsid w:val="00E26B9F"/>
    <w:rsid w:val="00E302F0"/>
    <w:rsid w:val="00E316B5"/>
    <w:rsid w:val="00E37172"/>
    <w:rsid w:val="00E411F4"/>
    <w:rsid w:val="00E4637C"/>
    <w:rsid w:val="00E52686"/>
    <w:rsid w:val="00E54780"/>
    <w:rsid w:val="00E54A57"/>
    <w:rsid w:val="00E575FB"/>
    <w:rsid w:val="00E60699"/>
    <w:rsid w:val="00E634F2"/>
    <w:rsid w:val="00E74BCC"/>
    <w:rsid w:val="00E807FD"/>
    <w:rsid w:val="00E80B5F"/>
    <w:rsid w:val="00E838E4"/>
    <w:rsid w:val="00E84A75"/>
    <w:rsid w:val="00E8625B"/>
    <w:rsid w:val="00E87B21"/>
    <w:rsid w:val="00E87FDE"/>
    <w:rsid w:val="00EA1D9A"/>
    <w:rsid w:val="00EA7D64"/>
    <w:rsid w:val="00EB2CF2"/>
    <w:rsid w:val="00EB5F07"/>
    <w:rsid w:val="00EC64CB"/>
    <w:rsid w:val="00ED2599"/>
    <w:rsid w:val="00ED3CB8"/>
    <w:rsid w:val="00ED5725"/>
    <w:rsid w:val="00ED60D6"/>
    <w:rsid w:val="00ED6773"/>
    <w:rsid w:val="00ED6E29"/>
    <w:rsid w:val="00EE518F"/>
    <w:rsid w:val="00EE61B3"/>
    <w:rsid w:val="00EE6326"/>
    <w:rsid w:val="00EE6E45"/>
    <w:rsid w:val="00EF10E7"/>
    <w:rsid w:val="00EF1773"/>
    <w:rsid w:val="00EF17A9"/>
    <w:rsid w:val="00EF33BD"/>
    <w:rsid w:val="00EF4A07"/>
    <w:rsid w:val="00F0099C"/>
    <w:rsid w:val="00F0183E"/>
    <w:rsid w:val="00F15649"/>
    <w:rsid w:val="00F26429"/>
    <w:rsid w:val="00F26CD9"/>
    <w:rsid w:val="00F32AA2"/>
    <w:rsid w:val="00F34834"/>
    <w:rsid w:val="00F3666F"/>
    <w:rsid w:val="00F37D05"/>
    <w:rsid w:val="00F40E93"/>
    <w:rsid w:val="00F43CFF"/>
    <w:rsid w:val="00F45B98"/>
    <w:rsid w:val="00F45BE7"/>
    <w:rsid w:val="00F511D0"/>
    <w:rsid w:val="00F52508"/>
    <w:rsid w:val="00F52ED9"/>
    <w:rsid w:val="00F60A3C"/>
    <w:rsid w:val="00F60E67"/>
    <w:rsid w:val="00F636EF"/>
    <w:rsid w:val="00F64032"/>
    <w:rsid w:val="00F643A0"/>
    <w:rsid w:val="00F64429"/>
    <w:rsid w:val="00F66529"/>
    <w:rsid w:val="00F705AD"/>
    <w:rsid w:val="00F73B47"/>
    <w:rsid w:val="00F76A4F"/>
    <w:rsid w:val="00F82038"/>
    <w:rsid w:val="00F825B2"/>
    <w:rsid w:val="00F921BB"/>
    <w:rsid w:val="00FA0676"/>
    <w:rsid w:val="00FA0711"/>
    <w:rsid w:val="00FA0BF2"/>
    <w:rsid w:val="00FA33F8"/>
    <w:rsid w:val="00FA4EFD"/>
    <w:rsid w:val="00FB2161"/>
    <w:rsid w:val="00FB2210"/>
    <w:rsid w:val="00FB556B"/>
    <w:rsid w:val="00FB6D4E"/>
    <w:rsid w:val="00FC0F67"/>
    <w:rsid w:val="00FC10F2"/>
    <w:rsid w:val="00FC1258"/>
    <w:rsid w:val="00FC1794"/>
    <w:rsid w:val="00FC1827"/>
    <w:rsid w:val="00FD0AB0"/>
    <w:rsid w:val="00FD679D"/>
    <w:rsid w:val="00FE0E94"/>
    <w:rsid w:val="00FE13F7"/>
    <w:rsid w:val="00FE2D44"/>
    <w:rsid w:val="00FE3AC6"/>
    <w:rsid w:val="00FE5AA8"/>
    <w:rsid w:val="00FE6690"/>
    <w:rsid w:val="00FF195D"/>
    <w:rsid w:val="00FF1C3C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B78137-83B3-4831-AF9C-1A7A6FBC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1BB"/>
  </w:style>
  <w:style w:type="paragraph" w:styleId="1">
    <w:name w:val="heading 1"/>
    <w:basedOn w:val="a"/>
    <w:next w:val="a"/>
    <w:qFormat/>
    <w:rsid w:val="00215C38"/>
    <w:pPr>
      <w:keepNext/>
      <w:ind w:firstLine="709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5C38"/>
    <w:pPr>
      <w:tabs>
        <w:tab w:val="center" w:pos="4819"/>
        <w:tab w:val="right" w:pos="9071"/>
      </w:tabs>
    </w:pPr>
  </w:style>
  <w:style w:type="paragraph" w:styleId="a4">
    <w:name w:val="footer"/>
    <w:basedOn w:val="a"/>
    <w:rsid w:val="00215C38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link w:val="a6"/>
    <w:rsid w:val="00215C38"/>
    <w:pPr>
      <w:ind w:firstLine="709"/>
      <w:jc w:val="both"/>
    </w:pPr>
    <w:rPr>
      <w:sz w:val="22"/>
    </w:rPr>
  </w:style>
  <w:style w:type="paragraph" w:styleId="a7">
    <w:name w:val="Body Text"/>
    <w:basedOn w:val="a"/>
    <w:rsid w:val="00215C38"/>
    <w:pPr>
      <w:jc w:val="both"/>
    </w:pPr>
    <w:rPr>
      <w:sz w:val="22"/>
    </w:rPr>
  </w:style>
  <w:style w:type="paragraph" w:styleId="2">
    <w:name w:val="Body Text Indent 2"/>
    <w:basedOn w:val="a"/>
    <w:rsid w:val="00215C38"/>
    <w:pPr>
      <w:ind w:left="794"/>
    </w:pPr>
    <w:rPr>
      <w:sz w:val="22"/>
    </w:rPr>
  </w:style>
  <w:style w:type="paragraph" w:styleId="3">
    <w:name w:val="Body Text Indent 3"/>
    <w:basedOn w:val="a"/>
    <w:rsid w:val="00215C38"/>
    <w:pPr>
      <w:ind w:left="794"/>
      <w:jc w:val="both"/>
    </w:pPr>
    <w:rPr>
      <w:sz w:val="22"/>
    </w:rPr>
  </w:style>
  <w:style w:type="character" w:styleId="a8">
    <w:name w:val="page number"/>
    <w:basedOn w:val="a0"/>
    <w:rsid w:val="00215C38"/>
  </w:style>
  <w:style w:type="table" w:styleId="a9">
    <w:name w:val="Table Grid"/>
    <w:basedOn w:val="a1"/>
    <w:rsid w:val="00C53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link w:val="a5"/>
    <w:rsid w:val="00E87B21"/>
    <w:rPr>
      <w:sz w:val="22"/>
    </w:rPr>
  </w:style>
  <w:style w:type="paragraph" w:styleId="aa">
    <w:name w:val="Balloon Text"/>
    <w:basedOn w:val="a"/>
    <w:link w:val="ab"/>
    <w:rsid w:val="00785001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785001"/>
    <w:rPr>
      <w:rFonts w:ascii="Arial" w:hAnsi="Arial" w:cs="Arial"/>
      <w:sz w:val="16"/>
      <w:szCs w:val="16"/>
    </w:rPr>
  </w:style>
  <w:style w:type="paragraph" w:customStyle="1" w:styleId="ConsNormal">
    <w:name w:val="ConsNormal"/>
    <w:link w:val="ConsNormal0"/>
    <w:rsid w:val="00DB2848"/>
    <w:pPr>
      <w:widowControl w:val="0"/>
      <w:suppressAutoHyphens/>
      <w:ind w:firstLine="720"/>
    </w:pPr>
    <w:rPr>
      <w:rFonts w:ascii="Arial" w:hAnsi="Arial"/>
      <w:sz w:val="16"/>
      <w:lang w:eastAsia="ar-SA"/>
    </w:rPr>
  </w:style>
  <w:style w:type="character" w:customStyle="1" w:styleId="ConsNormal0">
    <w:name w:val="ConsNormal Знак"/>
    <w:link w:val="ConsNormal"/>
    <w:rsid w:val="00DB2848"/>
    <w:rPr>
      <w:rFonts w:ascii="Arial" w:hAnsi="Arial"/>
      <w:sz w:val="16"/>
      <w:lang w:eastAsia="ar-SA" w:bidi="ar-SA"/>
    </w:rPr>
  </w:style>
  <w:style w:type="character" w:customStyle="1" w:styleId="hps">
    <w:name w:val="hps"/>
    <w:basedOn w:val="a0"/>
    <w:rsid w:val="003D1D16"/>
  </w:style>
  <w:style w:type="paragraph" w:styleId="ac">
    <w:name w:val="Document Map"/>
    <w:basedOn w:val="a"/>
    <w:link w:val="ad"/>
    <w:rsid w:val="009810E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9810E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64469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10BDF"/>
    <w:pPr>
      <w:ind w:left="720"/>
      <w:contextualSpacing/>
    </w:pPr>
  </w:style>
  <w:style w:type="character" w:customStyle="1" w:styleId="mail-message-sender-email">
    <w:name w:val="mail-message-sender-email"/>
    <w:rsid w:val="00CB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FAE7-42FA-4057-89AE-8436BB50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</vt:lpstr>
    </vt:vector>
  </TitlesOfParts>
  <Company>АППИКС</Company>
  <LinksUpToDate>false</LinksUpToDate>
  <CharactersWithSpaces>14388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</dc:title>
  <dc:subject>укупорочные средства</dc:subject>
  <dc:creator>БГ</dc:creator>
  <cp:lastModifiedBy>Марат Тахаутдинов</cp:lastModifiedBy>
  <cp:revision>8</cp:revision>
  <cp:lastPrinted>2015-12-08T04:43:00Z</cp:lastPrinted>
  <dcterms:created xsi:type="dcterms:W3CDTF">2019-03-05T08:14:00Z</dcterms:created>
  <dcterms:modified xsi:type="dcterms:W3CDTF">2019-03-06T05:14:00Z</dcterms:modified>
</cp:coreProperties>
</file>